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6D93" w:rsidRDefault="006B084E" w:rsidP="00874F2E">
      <w:pPr>
        <w:jc w:val="center"/>
        <w:rPr>
          <w:rFonts w:asciiTheme="minorHAnsi" w:hAnsiTheme="minorHAnsi" w:cstheme="minorHAnsi"/>
        </w:rPr>
      </w:pPr>
      <w:r w:rsidRPr="006B084E">
        <w:rPr>
          <w:rFonts w:asciiTheme="minorHAnsi" w:hAnsiTheme="minorHAnsi" w:cstheme="minorHAnsi"/>
        </w:rPr>
        <w:drawing>
          <wp:anchor distT="0" distB="0" distL="114300" distR="114300" simplePos="0" relativeHeight="251670528" behindDoc="1" locked="0" layoutInCell="1" allowOverlap="1" wp14:anchorId="3B5498D0">
            <wp:simplePos x="0" y="0"/>
            <wp:positionH relativeFrom="column">
              <wp:posOffset>1736031</wp:posOffset>
            </wp:positionH>
            <wp:positionV relativeFrom="paragraph">
              <wp:posOffset>-750999</wp:posOffset>
            </wp:positionV>
            <wp:extent cx="2488019" cy="2297299"/>
            <wp:effectExtent l="0" t="0" r="1270" b="1905"/>
            <wp:wrapNone/>
            <wp:docPr id="20218918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9189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685" cy="2299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D93" w:rsidRDefault="002C6D93" w:rsidP="00B14CB1">
      <w:pPr>
        <w:rPr>
          <w:rFonts w:asciiTheme="minorHAnsi" w:hAnsiTheme="minorHAnsi" w:cstheme="minorHAnsi"/>
        </w:rPr>
      </w:pPr>
    </w:p>
    <w:p w:rsidR="006B084E" w:rsidRDefault="006B084E" w:rsidP="00B14CB1">
      <w:pPr>
        <w:rPr>
          <w:rFonts w:asciiTheme="minorHAnsi" w:hAnsiTheme="minorHAnsi" w:cstheme="minorHAnsi"/>
        </w:rPr>
      </w:pPr>
    </w:p>
    <w:p w:rsidR="006B084E" w:rsidRDefault="006B084E" w:rsidP="00B14CB1">
      <w:pPr>
        <w:rPr>
          <w:rFonts w:asciiTheme="minorHAnsi" w:hAnsiTheme="minorHAnsi" w:cstheme="minorHAnsi"/>
        </w:rPr>
      </w:pPr>
    </w:p>
    <w:p w:rsidR="006B084E" w:rsidRDefault="006B084E" w:rsidP="00B14CB1">
      <w:pPr>
        <w:rPr>
          <w:rFonts w:asciiTheme="minorHAnsi" w:hAnsiTheme="minorHAnsi" w:cstheme="minorHAnsi"/>
        </w:rPr>
      </w:pPr>
    </w:p>
    <w:p w:rsidR="006B084E" w:rsidRPr="006B084E" w:rsidRDefault="006B084E" w:rsidP="00B14CB1">
      <w:pPr>
        <w:rPr>
          <w:rFonts w:asciiTheme="minorHAnsi" w:hAnsiTheme="minorHAnsi" w:cstheme="minorHAnsi"/>
          <w:color w:val="6FA663"/>
        </w:rPr>
      </w:pPr>
    </w:p>
    <w:p w:rsidR="006B084E" w:rsidRDefault="006B084E" w:rsidP="00B14CB1">
      <w:pPr>
        <w:rPr>
          <w:rFonts w:asciiTheme="minorHAnsi" w:hAnsiTheme="minorHAnsi" w:cstheme="minorHAnsi"/>
        </w:rPr>
      </w:pPr>
    </w:p>
    <w:p w:rsidR="006B084E" w:rsidRDefault="006B084E" w:rsidP="00B14CB1">
      <w:pPr>
        <w:rPr>
          <w:rFonts w:asciiTheme="minorHAnsi" w:hAnsiTheme="minorHAnsi" w:cstheme="minorHAnsi"/>
        </w:rPr>
      </w:pPr>
    </w:p>
    <w:p w:rsidR="006B084E" w:rsidRDefault="006B084E" w:rsidP="00B14CB1">
      <w:pPr>
        <w:rPr>
          <w:rFonts w:asciiTheme="minorHAnsi" w:hAnsiTheme="minorHAnsi" w:cstheme="minorHAnsi"/>
        </w:rPr>
      </w:pPr>
    </w:p>
    <w:p w:rsidR="002C6D93" w:rsidRPr="00E157D4" w:rsidRDefault="002C6D93" w:rsidP="002C6D93">
      <w:pPr>
        <w:pStyle w:val="Titre"/>
        <w:jc w:val="center"/>
        <w:rPr>
          <w:rFonts w:asciiTheme="minorHAnsi" w:hAnsiTheme="minorHAnsi" w:cstheme="minorHAnsi"/>
          <w:b/>
          <w:color w:val="8CB461"/>
          <w:sz w:val="44"/>
          <w:szCs w:val="44"/>
        </w:rPr>
      </w:pPr>
      <w:r w:rsidRPr="00E157D4">
        <w:rPr>
          <w:rFonts w:asciiTheme="minorHAnsi" w:hAnsiTheme="minorHAnsi" w:cstheme="minorHAnsi"/>
          <w:b/>
          <w:noProof/>
          <w:color w:val="8CB461"/>
          <w:sz w:val="44"/>
          <w:szCs w:val="4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11796395</wp:posOffset>
            </wp:positionH>
            <wp:positionV relativeFrom="margin">
              <wp:posOffset>-3211764</wp:posOffset>
            </wp:positionV>
            <wp:extent cx="2113280" cy="2113280"/>
            <wp:effectExtent l="0" t="0" r="1270" b="1270"/>
            <wp:wrapNone/>
            <wp:docPr id="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4669-image_448x44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7D4">
        <w:rPr>
          <w:rFonts w:asciiTheme="minorHAnsi" w:hAnsiTheme="minorHAnsi" w:cstheme="minorHAnsi"/>
          <w:b/>
          <w:color w:val="8CB461"/>
          <w:sz w:val="44"/>
          <w:szCs w:val="44"/>
        </w:rPr>
        <w:t>Les services proposés par TOCKEM tourisme</w:t>
      </w:r>
    </w:p>
    <w:p w:rsidR="00944391" w:rsidRPr="00D33D12" w:rsidRDefault="00944391" w:rsidP="00B14CB1">
      <w:pPr>
        <w:rPr>
          <w:rFonts w:asciiTheme="minorHAnsi" w:hAnsiTheme="minorHAnsi" w:cstheme="minorHAnsi"/>
        </w:rPr>
      </w:pPr>
    </w:p>
    <w:p w:rsidR="009E168A" w:rsidRPr="00944391" w:rsidRDefault="004F290E" w:rsidP="00285836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D33D12">
        <w:rPr>
          <w:rFonts w:asciiTheme="minorHAnsi" w:hAnsiTheme="minorHAnsi" w:cstheme="minorHAnsi"/>
        </w:rPr>
        <w:t xml:space="preserve">Le tourisme solidaire est une forme de tourisme qui propose une alternative au tourisme </w:t>
      </w:r>
      <w:r w:rsidRPr="00944391">
        <w:rPr>
          <w:rFonts w:asciiTheme="minorHAnsi" w:hAnsiTheme="minorHAnsi" w:cstheme="minorHAnsi"/>
        </w:rPr>
        <w:t>conventionnel de masse.</w:t>
      </w:r>
      <w:r w:rsidR="004F22D3" w:rsidRPr="00944391">
        <w:rPr>
          <w:rFonts w:asciiTheme="minorHAnsi" w:hAnsiTheme="minorHAnsi" w:cstheme="minorHAnsi"/>
        </w:rPr>
        <w:t xml:space="preserve"> </w:t>
      </w:r>
      <w:r w:rsidR="009E168A" w:rsidRPr="00944391">
        <w:rPr>
          <w:rFonts w:asciiTheme="minorHAnsi" w:hAnsiTheme="minorHAnsi" w:cstheme="minorHAnsi"/>
        </w:rPr>
        <w:t xml:space="preserve">TOCKEM TOURISME propose un tourisme </w:t>
      </w:r>
      <w:r w:rsidR="009E168A" w:rsidRPr="00944391">
        <w:rPr>
          <w:rFonts w:asciiTheme="minorHAnsi" w:hAnsiTheme="minorHAnsi" w:cstheme="minorHAnsi"/>
          <w:u w:val="single"/>
        </w:rPr>
        <w:t>intégré</w:t>
      </w:r>
      <w:r w:rsidR="009E168A" w:rsidRPr="00944391">
        <w:rPr>
          <w:rFonts w:asciiTheme="minorHAnsi" w:hAnsiTheme="minorHAnsi" w:cstheme="minorHAnsi"/>
        </w:rPr>
        <w:t xml:space="preserve">, </w:t>
      </w:r>
      <w:r w:rsidR="009E168A" w:rsidRPr="00944391">
        <w:rPr>
          <w:rFonts w:asciiTheme="minorHAnsi" w:hAnsiTheme="minorHAnsi" w:cstheme="minorHAnsi"/>
          <w:u w:val="single"/>
        </w:rPr>
        <w:t>équitable</w:t>
      </w:r>
      <w:r w:rsidR="009E168A" w:rsidRPr="00944391">
        <w:rPr>
          <w:rFonts w:asciiTheme="minorHAnsi" w:hAnsiTheme="minorHAnsi" w:cstheme="minorHAnsi"/>
        </w:rPr>
        <w:t xml:space="preserve"> et </w:t>
      </w:r>
      <w:r w:rsidR="009E168A" w:rsidRPr="00944391">
        <w:rPr>
          <w:rFonts w:asciiTheme="minorHAnsi" w:hAnsiTheme="minorHAnsi" w:cstheme="minorHAnsi"/>
          <w:u w:val="single"/>
        </w:rPr>
        <w:t>durable</w:t>
      </w:r>
      <w:r w:rsidR="009E168A" w:rsidRPr="00944391">
        <w:rPr>
          <w:rFonts w:asciiTheme="minorHAnsi" w:hAnsiTheme="minorHAnsi" w:cstheme="minorHAnsi"/>
        </w:rPr>
        <w:t> :</w:t>
      </w:r>
    </w:p>
    <w:p w:rsidR="009E168A" w:rsidRPr="00944391" w:rsidRDefault="005E3A5A" w:rsidP="006B084E">
      <w:pPr>
        <w:pStyle w:val="Paragraphedeliste"/>
        <w:numPr>
          <w:ilvl w:val="0"/>
          <w:numId w:val="28"/>
        </w:numPr>
        <w:spacing w:after="240"/>
        <w:ind w:left="567"/>
        <w:jc w:val="both"/>
        <w:rPr>
          <w:rFonts w:cstheme="minorHAnsi"/>
          <w:sz w:val="24"/>
          <w:szCs w:val="24"/>
        </w:rPr>
      </w:pPr>
      <w:r w:rsidRPr="00944391">
        <w:rPr>
          <w:rFonts w:cstheme="minorHAnsi"/>
          <w:sz w:val="24"/>
          <w:szCs w:val="24"/>
          <w:u w:val="single"/>
        </w:rPr>
        <w:t>Le tourisme i</w:t>
      </w:r>
      <w:r w:rsidR="009E168A" w:rsidRPr="00944391">
        <w:rPr>
          <w:rFonts w:cstheme="minorHAnsi"/>
          <w:sz w:val="24"/>
          <w:szCs w:val="24"/>
          <w:u w:val="single"/>
        </w:rPr>
        <w:t>ntégré</w:t>
      </w:r>
      <w:r w:rsidRPr="00944391">
        <w:rPr>
          <w:rFonts w:cstheme="minorHAnsi"/>
          <w:sz w:val="24"/>
          <w:szCs w:val="24"/>
        </w:rPr>
        <w:t xml:space="preserve"> : </w:t>
      </w:r>
      <w:r w:rsidR="009E168A" w:rsidRPr="00944391">
        <w:rPr>
          <w:rFonts w:cstheme="minorHAnsi"/>
          <w:sz w:val="24"/>
          <w:szCs w:val="24"/>
        </w:rPr>
        <w:t xml:space="preserve">la </w:t>
      </w:r>
      <w:r w:rsidR="009E168A" w:rsidRPr="006B084E">
        <w:rPr>
          <w:rFonts w:cstheme="minorHAnsi"/>
          <w:color w:val="000000" w:themeColor="text1"/>
          <w:sz w:val="24"/>
          <w:szCs w:val="24"/>
        </w:rPr>
        <w:t xml:space="preserve">structure </w:t>
      </w:r>
      <w:r w:rsidR="009E168A" w:rsidRPr="00944391">
        <w:rPr>
          <w:rFonts w:cstheme="minorHAnsi"/>
          <w:sz w:val="24"/>
          <w:szCs w:val="24"/>
        </w:rPr>
        <w:t>d’accueil se situe au cœur même d</w:t>
      </w:r>
      <w:r w:rsidRPr="00944391">
        <w:rPr>
          <w:rFonts w:cstheme="minorHAnsi"/>
          <w:sz w:val="24"/>
          <w:szCs w:val="24"/>
        </w:rPr>
        <w:t>e la</w:t>
      </w:r>
      <w:r w:rsidR="009E168A" w:rsidRPr="00944391">
        <w:rPr>
          <w:rFonts w:cstheme="minorHAnsi"/>
          <w:sz w:val="24"/>
          <w:szCs w:val="24"/>
        </w:rPr>
        <w:t xml:space="preserve"> chefferie traditionnelle </w:t>
      </w:r>
      <w:r w:rsidRPr="00944391">
        <w:rPr>
          <w:rFonts w:cstheme="minorHAnsi"/>
          <w:sz w:val="24"/>
          <w:szCs w:val="24"/>
        </w:rPr>
        <w:t xml:space="preserve">Ntsingbeu, en pays </w:t>
      </w:r>
      <w:r w:rsidR="009E168A" w:rsidRPr="00944391">
        <w:rPr>
          <w:rFonts w:cstheme="minorHAnsi"/>
          <w:sz w:val="24"/>
          <w:szCs w:val="24"/>
        </w:rPr>
        <w:t xml:space="preserve">Bamiléké. Ainsi, les </w:t>
      </w:r>
      <w:r w:rsidRPr="00944391">
        <w:rPr>
          <w:rFonts w:cstheme="minorHAnsi"/>
          <w:sz w:val="24"/>
          <w:szCs w:val="24"/>
        </w:rPr>
        <w:t>visiteurs</w:t>
      </w:r>
      <w:r w:rsidR="009E168A" w:rsidRPr="00944391">
        <w:rPr>
          <w:rFonts w:cstheme="minorHAnsi"/>
          <w:sz w:val="24"/>
          <w:szCs w:val="24"/>
        </w:rPr>
        <w:t xml:space="preserve"> sont </w:t>
      </w:r>
      <w:r w:rsidRPr="00944391">
        <w:rPr>
          <w:rFonts w:cstheme="minorHAnsi"/>
          <w:sz w:val="24"/>
          <w:szCs w:val="24"/>
        </w:rPr>
        <w:t>intégrés à la vie quotidienne des populations et aux activités locales.</w:t>
      </w:r>
    </w:p>
    <w:p w:rsidR="009E168A" w:rsidRPr="00944391" w:rsidRDefault="005E3A5A" w:rsidP="006B084E">
      <w:pPr>
        <w:pStyle w:val="Paragraphedeliste"/>
        <w:numPr>
          <w:ilvl w:val="0"/>
          <w:numId w:val="28"/>
        </w:numPr>
        <w:spacing w:after="240"/>
        <w:ind w:left="567"/>
        <w:jc w:val="both"/>
        <w:rPr>
          <w:rFonts w:cstheme="minorHAnsi"/>
          <w:sz w:val="24"/>
          <w:szCs w:val="24"/>
        </w:rPr>
      </w:pPr>
      <w:r w:rsidRPr="00944391">
        <w:rPr>
          <w:rFonts w:cstheme="minorHAnsi"/>
          <w:sz w:val="24"/>
          <w:szCs w:val="24"/>
          <w:u w:val="single"/>
        </w:rPr>
        <w:t>Le tourisme équitable</w:t>
      </w:r>
      <w:r w:rsidRPr="00944391">
        <w:rPr>
          <w:rFonts w:cstheme="minorHAnsi"/>
          <w:sz w:val="24"/>
          <w:szCs w:val="24"/>
        </w:rPr>
        <w:t> : les services rendus par la population d’accueil sont justement rémunérés. Cela permettant d’encourager les activités économiques locales.</w:t>
      </w:r>
    </w:p>
    <w:p w:rsidR="006B40CB" w:rsidRPr="00944391" w:rsidRDefault="005E3A5A" w:rsidP="006B084E">
      <w:pPr>
        <w:pStyle w:val="Paragraphedeliste"/>
        <w:numPr>
          <w:ilvl w:val="0"/>
          <w:numId w:val="28"/>
        </w:numPr>
        <w:ind w:left="567"/>
        <w:jc w:val="both"/>
        <w:rPr>
          <w:rFonts w:cstheme="minorHAnsi"/>
          <w:sz w:val="24"/>
          <w:szCs w:val="24"/>
        </w:rPr>
      </w:pPr>
      <w:r w:rsidRPr="00944391">
        <w:rPr>
          <w:rFonts w:cstheme="minorHAnsi"/>
          <w:sz w:val="24"/>
          <w:szCs w:val="24"/>
          <w:u w:val="single"/>
        </w:rPr>
        <w:t>Le tourisme durable</w:t>
      </w:r>
      <w:r w:rsidRPr="00944391">
        <w:rPr>
          <w:rFonts w:cstheme="minorHAnsi"/>
          <w:sz w:val="24"/>
          <w:szCs w:val="24"/>
        </w:rPr>
        <w:t> : en faisant du tourisme à TOCKEM</w:t>
      </w:r>
      <w:r w:rsidR="008D15E6" w:rsidRPr="00944391">
        <w:rPr>
          <w:rFonts w:cstheme="minorHAnsi"/>
          <w:sz w:val="24"/>
          <w:szCs w:val="24"/>
        </w:rPr>
        <w:t xml:space="preserve">, vous </w:t>
      </w:r>
      <w:r w:rsidR="00030476" w:rsidRPr="00944391">
        <w:rPr>
          <w:rFonts w:cstheme="minorHAnsi"/>
          <w:sz w:val="24"/>
          <w:szCs w:val="24"/>
        </w:rPr>
        <w:t>c</w:t>
      </w:r>
      <w:r w:rsidRPr="00944391">
        <w:rPr>
          <w:rFonts w:cstheme="minorHAnsi"/>
          <w:sz w:val="24"/>
          <w:szCs w:val="24"/>
        </w:rPr>
        <w:t>ontribue</w:t>
      </w:r>
      <w:r w:rsidR="00030476" w:rsidRPr="00944391">
        <w:rPr>
          <w:rFonts w:cstheme="minorHAnsi"/>
          <w:sz w:val="24"/>
          <w:szCs w:val="24"/>
        </w:rPr>
        <w:t>z</w:t>
      </w:r>
      <w:r w:rsidRPr="00944391">
        <w:rPr>
          <w:rFonts w:cstheme="minorHAnsi"/>
          <w:sz w:val="24"/>
          <w:szCs w:val="24"/>
        </w:rPr>
        <w:t xml:space="preserve"> à un développement respectueux des populations et de l’</w:t>
      </w:r>
      <w:r w:rsidR="00D32AA7" w:rsidRPr="00944391">
        <w:rPr>
          <w:rFonts w:cstheme="minorHAnsi"/>
          <w:sz w:val="24"/>
          <w:szCs w:val="24"/>
        </w:rPr>
        <w:t>environnemen</w:t>
      </w:r>
      <w:r w:rsidR="00285836" w:rsidRPr="00944391">
        <w:rPr>
          <w:rFonts w:cstheme="minorHAnsi"/>
          <w:sz w:val="24"/>
          <w:szCs w:val="24"/>
        </w:rPr>
        <w:t>t pour les générations à venir.</w:t>
      </w:r>
    </w:p>
    <w:p w:rsidR="00312350" w:rsidRDefault="00991631" w:rsidP="00944391">
      <w:pPr>
        <w:pStyle w:val="Standard"/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030476">
        <w:rPr>
          <w:rFonts w:asciiTheme="minorHAnsi" w:hAnsiTheme="minorHAnsi" w:cstheme="minorHAnsi"/>
        </w:rPr>
        <w:t xml:space="preserve">Pour vous accueillir, TOCKEM dispose de </w:t>
      </w:r>
      <w:r w:rsidR="00030476">
        <w:rPr>
          <w:rFonts w:asciiTheme="minorHAnsi" w:hAnsiTheme="minorHAnsi" w:cstheme="minorHAnsi"/>
        </w:rPr>
        <w:t>8</w:t>
      </w:r>
      <w:r w:rsidR="00DC504C" w:rsidRPr="00030476">
        <w:rPr>
          <w:rFonts w:asciiTheme="minorHAnsi" w:hAnsiTheme="minorHAnsi" w:cstheme="minorHAnsi"/>
        </w:rPr>
        <w:t xml:space="preserve"> chambres et de 4</w:t>
      </w:r>
      <w:r w:rsidRPr="00030476">
        <w:rPr>
          <w:rFonts w:asciiTheme="minorHAnsi" w:hAnsiTheme="minorHAnsi" w:cstheme="minorHAnsi"/>
        </w:rPr>
        <w:t xml:space="preserve"> boukarous (bungalows) au cœur d’un jardin paysagé. Un restaurant et un bar sont à votre disposition pour vous rafraîchir et vous restaurer. </w:t>
      </w:r>
    </w:p>
    <w:p w:rsidR="005B6776" w:rsidRPr="00030476" w:rsidRDefault="005B6776" w:rsidP="00944391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color w:val="333333"/>
          <w:u w:val="single"/>
        </w:rPr>
      </w:pPr>
      <w:r w:rsidRPr="00030476">
        <w:rPr>
          <w:rFonts w:asciiTheme="minorHAnsi" w:hAnsiTheme="minorHAnsi" w:cstheme="minorHAnsi"/>
          <w:color w:val="333333"/>
          <w:u w:val="single"/>
        </w:rPr>
        <w:t xml:space="preserve">Les </w:t>
      </w:r>
      <w:proofErr w:type="spellStart"/>
      <w:r w:rsidRPr="00030476">
        <w:rPr>
          <w:rFonts w:asciiTheme="minorHAnsi" w:hAnsiTheme="minorHAnsi" w:cstheme="minorHAnsi"/>
          <w:color w:val="333333"/>
          <w:u w:val="single"/>
        </w:rPr>
        <w:t>boukarous</w:t>
      </w:r>
      <w:proofErr w:type="spellEnd"/>
      <w:r w:rsidRPr="00030476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30476">
        <w:rPr>
          <w:rFonts w:asciiTheme="minorHAnsi" w:hAnsiTheme="minorHAnsi" w:cstheme="minorHAnsi"/>
          <w:i/>
          <w:color w:val="333333"/>
          <w:u w:val="single"/>
        </w:rPr>
        <w:t>(bungalow)</w:t>
      </w:r>
      <w:r w:rsidRPr="00030476">
        <w:rPr>
          <w:rFonts w:asciiTheme="minorHAnsi" w:hAnsiTheme="minorHAnsi" w:cstheme="minorHAnsi"/>
          <w:color w:val="333333"/>
          <w:u w:val="single"/>
        </w:rPr>
        <w:t> :</w:t>
      </w:r>
    </w:p>
    <w:p w:rsidR="006B084E" w:rsidRDefault="003D63EB" w:rsidP="00285836">
      <w:pPr>
        <w:pStyle w:val="Standard"/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  <w:color w:val="333333"/>
        </w:rPr>
      </w:pPr>
      <w:r w:rsidRPr="00030476">
        <w:rPr>
          <w:rFonts w:asciiTheme="minorHAnsi" w:hAnsiTheme="minorHAnsi" w:cstheme="minorHAnsi"/>
          <w:color w:val="333333"/>
        </w:rPr>
        <w:t>3</w:t>
      </w:r>
      <w:r w:rsidR="005B6776" w:rsidRPr="00030476">
        <w:rPr>
          <w:rFonts w:asciiTheme="minorHAnsi" w:hAnsiTheme="minorHAnsi" w:cstheme="minorHAnsi"/>
          <w:color w:val="333333"/>
        </w:rPr>
        <w:t xml:space="preserve"> </w:t>
      </w:r>
      <w:r w:rsidRPr="00030476">
        <w:rPr>
          <w:rFonts w:asciiTheme="minorHAnsi" w:hAnsiTheme="minorHAnsi" w:cstheme="minorHAnsi"/>
          <w:color w:val="333333"/>
        </w:rPr>
        <w:t>boukarous équipés de lits</w:t>
      </w:r>
      <w:r w:rsidR="005B6776" w:rsidRPr="00030476">
        <w:rPr>
          <w:rFonts w:asciiTheme="minorHAnsi" w:hAnsiTheme="minorHAnsi" w:cstheme="minorHAnsi"/>
          <w:color w:val="333333"/>
        </w:rPr>
        <w:t xml:space="preserve"> doubles</w:t>
      </w:r>
      <w:r w:rsidR="006B084E">
        <w:rPr>
          <w:rFonts w:asciiTheme="minorHAnsi" w:hAnsiTheme="minorHAnsi" w:cstheme="minorHAnsi"/>
          <w:color w:val="333333"/>
        </w:rPr>
        <w:t xml:space="preserve">, </w:t>
      </w:r>
      <w:r w:rsidR="006B084E" w:rsidRPr="00030476">
        <w:rPr>
          <w:rFonts w:asciiTheme="minorHAnsi" w:hAnsiTheme="minorHAnsi" w:cstheme="minorHAnsi"/>
          <w:color w:val="333333"/>
        </w:rPr>
        <w:t xml:space="preserve">avec moustiquaires </w:t>
      </w:r>
      <w:r w:rsidR="006B084E" w:rsidRPr="00030476">
        <w:rPr>
          <w:rFonts w:asciiTheme="minorHAnsi" w:hAnsiTheme="minorHAnsi" w:cstheme="minorHAnsi"/>
          <w:color w:val="333333"/>
        </w:rPr>
        <w:t>imprégnées</w:t>
      </w:r>
      <w:r w:rsidR="006B084E">
        <w:rPr>
          <w:rFonts w:asciiTheme="minorHAnsi" w:hAnsiTheme="minorHAnsi" w:cstheme="minorHAnsi"/>
          <w:color w:val="333333"/>
        </w:rPr>
        <w:t xml:space="preserve">, </w:t>
      </w:r>
      <w:r w:rsidR="006B084E" w:rsidRPr="00030476">
        <w:rPr>
          <w:rFonts w:asciiTheme="minorHAnsi" w:hAnsiTheme="minorHAnsi" w:cstheme="minorHAnsi"/>
          <w:color w:val="333333"/>
        </w:rPr>
        <w:t>salle de bain privée avec douches, lavabo, toilettes et eau chaude</w:t>
      </w:r>
      <w:proofErr w:type="gramStart"/>
      <w:r w:rsidR="006B084E" w:rsidRPr="00030476">
        <w:rPr>
          <w:rFonts w:asciiTheme="minorHAnsi" w:hAnsiTheme="minorHAnsi" w:cstheme="minorHAnsi"/>
          <w:color w:val="333333"/>
        </w:rPr>
        <w:t>.</w:t>
      </w:r>
      <w:r w:rsidR="006B084E">
        <w:rPr>
          <w:rFonts w:asciiTheme="minorHAnsi" w:hAnsiTheme="minorHAnsi" w:cstheme="minorHAnsi"/>
          <w:color w:val="333333"/>
        </w:rPr>
        <w:t>:</w:t>
      </w:r>
      <w:proofErr w:type="gramEnd"/>
    </w:p>
    <w:p w:rsidR="006B084E" w:rsidRDefault="005B6776" w:rsidP="00E157D4">
      <w:pPr>
        <w:pStyle w:val="Standard"/>
        <w:numPr>
          <w:ilvl w:val="0"/>
          <w:numId w:val="29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030476">
        <w:rPr>
          <w:rFonts w:asciiTheme="minorHAnsi" w:hAnsiTheme="minorHAnsi" w:cstheme="minorHAnsi"/>
          <w:color w:val="333333"/>
        </w:rPr>
        <w:t xml:space="preserve">B1 : </w:t>
      </w:r>
      <w:r w:rsidR="006B084E">
        <w:rPr>
          <w:rFonts w:asciiTheme="minorHAnsi" w:hAnsiTheme="minorHAnsi" w:cstheme="minorHAnsi"/>
          <w:color w:val="333333"/>
        </w:rPr>
        <w:t>1</w:t>
      </w:r>
      <w:r w:rsidRPr="00030476">
        <w:rPr>
          <w:rFonts w:asciiTheme="minorHAnsi" w:hAnsiTheme="minorHAnsi" w:cstheme="minorHAnsi"/>
          <w:color w:val="333333"/>
        </w:rPr>
        <w:t xml:space="preserve"> lit double</w:t>
      </w:r>
      <w:r w:rsidR="00E157D4">
        <w:rPr>
          <w:rFonts w:asciiTheme="minorHAnsi" w:hAnsiTheme="minorHAnsi" w:cstheme="minorHAnsi"/>
          <w:color w:val="333333"/>
        </w:rPr>
        <w:t xml:space="preserve"> avec 1 lit double en supplément possible</w:t>
      </w:r>
    </w:p>
    <w:p w:rsidR="006B084E" w:rsidRDefault="005B6776" w:rsidP="00E157D4">
      <w:pPr>
        <w:pStyle w:val="Standard"/>
        <w:numPr>
          <w:ilvl w:val="0"/>
          <w:numId w:val="29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030476">
        <w:rPr>
          <w:rFonts w:asciiTheme="minorHAnsi" w:hAnsiTheme="minorHAnsi" w:cstheme="minorHAnsi"/>
          <w:color w:val="333333"/>
        </w:rPr>
        <w:t>B2 &amp; B3 : 1 lit double</w:t>
      </w:r>
    </w:p>
    <w:p w:rsidR="005B6776" w:rsidRPr="00030476" w:rsidRDefault="006B084E" w:rsidP="00E157D4">
      <w:pPr>
        <w:pStyle w:val="Standard"/>
        <w:numPr>
          <w:ilvl w:val="0"/>
          <w:numId w:val="29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B4 : le </w:t>
      </w:r>
      <w:proofErr w:type="spellStart"/>
      <w:r w:rsidR="003D63EB" w:rsidRPr="00030476">
        <w:rPr>
          <w:rFonts w:asciiTheme="minorHAnsi" w:hAnsiTheme="minorHAnsi" w:cstheme="minorHAnsi"/>
          <w:color w:val="333333"/>
        </w:rPr>
        <w:t>boukarou</w:t>
      </w:r>
      <w:proofErr w:type="spellEnd"/>
      <w:r w:rsidR="003D63EB" w:rsidRPr="00030476">
        <w:rPr>
          <w:rFonts w:asciiTheme="minorHAnsi" w:hAnsiTheme="minorHAnsi" w:cstheme="minorHAnsi"/>
          <w:color w:val="333333"/>
        </w:rPr>
        <w:t xml:space="preserve"> </w:t>
      </w:r>
      <w:r w:rsidRPr="00030476">
        <w:rPr>
          <w:rFonts w:asciiTheme="minorHAnsi" w:hAnsiTheme="minorHAnsi" w:cstheme="minorHAnsi"/>
          <w:color w:val="333333"/>
        </w:rPr>
        <w:t>familial :</w:t>
      </w:r>
      <w:r w:rsidR="003D63EB" w:rsidRPr="00030476">
        <w:rPr>
          <w:rFonts w:asciiTheme="minorHAnsi" w:hAnsiTheme="minorHAnsi" w:cstheme="minorHAnsi"/>
          <w:color w:val="333333"/>
        </w:rPr>
        <w:t xml:space="preserve"> 2 chambres</w:t>
      </w:r>
      <w:r>
        <w:rPr>
          <w:rFonts w:asciiTheme="minorHAnsi" w:hAnsiTheme="minorHAnsi" w:cstheme="minorHAnsi"/>
          <w:color w:val="333333"/>
        </w:rPr>
        <w:t xml:space="preserve"> (</w:t>
      </w:r>
      <w:r w:rsidR="00944391">
        <w:rPr>
          <w:rFonts w:asciiTheme="minorHAnsi" w:hAnsiTheme="minorHAnsi" w:cstheme="minorHAnsi"/>
          <w:color w:val="333333"/>
        </w:rPr>
        <w:t>1 lit double et 1 lit superposé</w:t>
      </w:r>
      <w:r w:rsidR="003D63EB" w:rsidRPr="00030476">
        <w:rPr>
          <w:rFonts w:asciiTheme="minorHAnsi" w:hAnsiTheme="minorHAnsi" w:cstheme="minorHAnsi"/>
          <w:color w:val="333333"/>
        </w:rPr>
        <w:t>)</w:t>
      </w:r>
      <w:r w:rsidR="005B2D35" w:rsidRPr="00030476">
        <w:rPr>
          <w:rFonts w:asciiTheme="minorHAnsi" w:hAnsiTheme="minorHAnsi" w:cstheme="minorHAnsi"/>
          <w:color w:val="333333"/>
        </w:rPr>
        <w:t xml:space="preserve">, </w:t>
      </w:r>
    </w:p>
    <w:p w:rsidR="00E157D4" w:rsidRDefault="00E157D4" w:rsidP="00944391">
      <w:pPr>
        <w:pStyle w:val="Standard"/>
        <w:spacing w:after="240" w:line="276" w:lineRule="auto"/>
        <w:jc w:val="both"/>
        <w:rPr>
          <w:rFonts w:asciiTheme="minorHAnsi" w:hAnsiTheme="minorHAnsi" w:cstheme="minorHAnsi"/>
          <w:color w:val="333333"/>
          <w:u w:val="single"/>
        </w:rPr>
      </w:pPr>
    </w:p>
    <w:p w:rsidR="005B6776" w:rsidRPr="00030476" w:rsidRDefault="005B6776" w:rsidP="00944391">
      <w:pPr>
        <w:pStyle w:val="Standard"/>
        <w:spacing w:after="240" w:line="276" w:lineRule="auto"/>
        <w:jc w:val="both"/>
        <w:rPr>
          <w:rFonts w:asciiTheme="minorHAnsi" w:hAnsiTheme="minorHAnsi" w:cstheme="minorHAnsi"/>
          <w:color w:val="333333"/>
          <w:u w:val="single"/>
        </w:rPr>
      </w:pPr>
      <w:r w:rsidRPr="00030476">
        <w:rPr>
          <w:rFonts w:asciiTheme="minorHAnsi" w:hAnsiTheme="minorHAnsi" w:cstheme="minorHAnsi"/>
          <w:color w:val="333333"/>
          <w:u w:val="single"/>
        </w:rPr>
        <w:t>Les chambres :</w:t>
      </w:r>
    </w:p>
    <w:p w:rsidR="005B6776" w:rsidRDefault="005B6776" w:rsidP="00E157D4">
      <w:pPr>
        <w:pStyle w:val="Standard"/>
        <w:numPr>
          <w:ilvl w:val="0"/>
          <w:numId w:val="30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030476">
        <w:rPr>
          <w:rFonts w:asciiTheme="minorHAnsi" w:hAnsiTheme="minorHAnsi" w:cstheme="minorHAnsi"/>
          <w:color w:val="333333"/>
        </w:rPr>
        <w:t xml:space="preserve">Une </w:t>
      </w:r>
      <w:r w:rsidR="00285836">
        <w:rPr>
          <w:rFonts w:asciiTheme="minorHAnsi" w:hAnsiTheme="minorHAnsi" w:cstheme="minorHAnsi"/>
          <w:color w:val="333333"/>
        </w:rPr>
        <w:t>grande chambre</w:t>
      </w:r>
      <w:r w:rsidRPr="00030476">
        <w:rPr>
          <w:rFonts w:asciiTheme="minorHAnsi" w:hAnsiTheme="minorHAnsi" w:cstheme="minorHAnsi"/>
          <w:color w:val="333333"/>
        </w:rPr>
        <w:t xml:space="preserve"> </w:t>
      </w:r>
      <w:r w:rsidR="00285836">
        <w:rPr>
          <w:rFonts w:asciiTheme="minorHAnsi" w:hAnsiTheme="minorHAnsi" w:cstheme="minorHAnsi"/>
          <w:color w:val="333333"/>
        </w:rPr>
        <w:t xml:space="preserve">équipée </w:t>
      </w:r>
      <w:r w:rsidR="00E157D4">
        <w:rPr>
          <w:rFonts w:asciiTheme="minorHAnsi" w:hAnsiTheme="minorHAnsi" w:cstheme="minorHAnsi"/>
          <w:color w:val="333333"/>
        </w:rPr>
        <w:t>d’</w:t>
      </w:r>
      <w:r w:rsidR="00E157D4">
        <w:rPr>
          <w:rFonts w:asciiTheme="minorHAnsi" w:hAnsiTheme="minorHAnsi" w:cstheme="minorHAnsi"/>
          <w:color w:val="333333"/>
        </w:rPr>
        <w:t>1</w:t>
      </w:r>
      <w:r w:rsidR="00E157D4" w:rsidRPr="00030476">
        <w:rPr>
          <w:rFonts w:asciiTheme="minorHAnsi" w:hAnsiTheme="minorHAnsi" w:cstheme="minorHAnsi"/>
          <w:color w:val="333333"/>
        </w:rPr>
        <w:t xml:space="preserve"> lit double</w:t>
      </w:r>
      <w:r w:rsidR="00E157D4">
        <w:rPr>
          <w:rFonts w:asciiTheme="minorHAnsi" w:hAnsiTheme="minorHAnsi" w:cstheme="minorHAnsi"/>
          <w:color w:val="333333"/>
        </w:rPr>
        <w:t xml:space="preserve"> avec 1 lit double en supplément possible</w:t>
      </w:r>
      <w:r w:rsidR="00E157D4">
        <w:rPr>
          <w:rFonts w:asciiTheme="minorHAnsi" w:hAnsiTheme="minorHAnsi" w:cstheme="minorHAnsi"/>
          <w:color w:val="333333"/>
        </w:rPr>
        <w:t xml:space="preserve">, </w:t>
      </w:r>
      <w:r w:rsidRPr="00030476">
        <w:rPr>
          <w:rFonts w:asciiTheme="minorHAnsi" w:hAnsiTheme="minorHAnsi" w:cstheme="minorHAnsi"/>
          <w:color w:val="333333"/>
        </w:rPr>
        <w:t xml:space="preserve">avec </w:t>
      </w:r>
      <w:proofErr w:type="spellStart"/>
      <w:proofErr w:type="gramStart"/>
      <w:r w:rsidR="00E157D4">
        <w:rPr>
          <w:rFonts w:asciiTheme="minorHAnsi" w:hAnsiTheme="minorHAnsi" w:cstheme="minorHAnsi"/>
          <w:color w:val="333333"/>
        </w:rPr>
        <w:t>moustiquaire,</w:t>
      </w:r>
      <w:r w:rsidRPr="00030476">
        <w:rPr>
          <w:rFonts w:asciiTheme="minorHAnsi" w:hAnsiTheme="minorHAnsi" w:cstheme="minorHAnsi"/>
          <w:color w:val="333333"/>
        </w:rPr>
        <w:t>salle</w:t>
      </w:r>
      <w:proofErr w:type="spellEnd"/>
      <w:proofErr w:type="gramEnd"/>
      <w:r w:rsidRPr="00030476">
        <w:rPr>
          <w:rFonts w:asciiTheme="minorHAnsi" w:hAnsiTheme="minorHAnsi" w:cstheme="minorHAnsi"/>
          <w:color w:val="333333"/>
        </w:rPr>
        <w:t xml:space="preserve"> de bain privée </w:t>
      </w:r>
      <w:r w:rsidR="00285836">
        <w:rPr>
          <w:rFonts w:asciiTheme="minorHAnsi" w:hAnsiTheme="minorHAnsi" w:cstheme="minorHAnsi"/>
          <w:color w:val="333333"/>
        </w:rPr>
        <w:t xml:space="preserve">avec </w:t>
      </w:r>
      <w:r w:rsidRPr="00030476">
        <w:rPr>
          <w:rFonts w:asciiTheme="minorHAnsi" w:hAnsiTheme="minorHAnsi" w:cstheme="minorHAnsi"/>
          <w:color w:val="333333"/>
        </w:rPr>
        <w:t>baignoire, toilettes et eau chaude</w:t>
      </w:r>
      <w:r w:rsidR="005B2D35" w:rsidRPr="00030476">
        <w:rPr>
          <w:rFonts w:asciiTheme="minorHAnsi" w:hAnsiTheme="minorHAnsi" w:cstheme="minorHAnsi"/>
          <w:color w:val="333333"/>
        </w:rPr>
        <w:t>.</w:t>
      </w:r>
    </w:p>
    <w:p w:rsidR="005B6776" w:rsidRDefault="005B6776" w:rsidP="00E157D4">
      <w:pPr>
        <w:pStyle w:val="Standard"/>
        <w:numPr>
          <w:ilvl w:val="0"/>
          <w:numId w:val="31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030476">
        <w:rPr>
          <w:rFonts w:asciiTheme="minorHAnsi" w:hAnsiTheme="minorHAnsi" w:cstheme="minorHAnsi"/>
          <w:color w:val="333333"/>
        </w:rPr>
        <w:t>7 chambres (lit double</w:t>
      </w:r>
      <w:r w:rsidR="00E157D4">
        <w:rPr>
          <w:rFonts w:asciiTheme="minorHAnsi" w:hAnsiTheme="minorHAnsi" w:cstheme="minorHAnsi"/>
          <w:color w:val="333333"/>
        </w:rPr>
        <w:t xml:space="preserve"> avec lit supplémentaire possible</w:t>
      </w:r>
      <w:r w:rsidRPr="00030476">
        <w:rPr>
          <w:rFonts w:asciiTheme="minorHAnsi" w:hAnsiTheme="minorHAnsi" w:cstheme="minorHAnsi"/>
          <w:color w:val="333333"/>
        </w:rPr>
        <w:t>)</w:t>
      </w:r>
      <w:r w:rsidR="005B2D35" w:rsidRPr="00030476">
        <w:rPr>
          <w:rFonts w:asciiTheme="minorHAnsi" w:hAnsiTheme="minorHAnsi" w:cstheme="minorHAnsi"/>
          <w:color w:val="333333"/>
        </w:rPr>
        <w:t>,</w:t>
      </w:r>
      <w:r w:rsidRPr="00030476">
        <w:rPr>
          <w:rFonts w:asciiTheme="minorHAnsi" w:hAnsiTheme="minorHAnsi" w:cstheme="minorHAnsi"/>
          <w:color w:val="333333"/>
        </w:rPr>
        <w:t xml:space="preserve"> dans les locaux de la Maison des Jeunes</w:t>
      </w:r>
      <w:r w:rsidR="008D333E" w:rsidRPr="00030476">
        <w:rPr>
          <w:rFonts w:asciiTheme="minorHAnsi" w:hAnsiTheme="minorHAnsi" w:cstheme="minorHAnsi"/>
          <w:color w:val="333333"/>
        </w:rPr>
        <w:t xml:space="preserve"> et de la Culture</w:t>
      </w:r>
      <w:r w:rsidRPr="00030476">
        <w:rPr>
          <w:rFonts w:asciiTheme="minorHAnsi" w:hAnsiTheme="minorHAnsi" w:cstheme="minorHAnsi"/>
          <w:color w:val="333333"/>
        </w:rPr>
        <w:t xml:space="preserve"> (MJC)</w:t>
      </w:r>
      <w:r w:rsidR="005B2D35" w:rsidRPr="00030476">
        <w:rPr>
          <w:rFonts w:asciiTheme="minorHAnsi" w:hAnsiTheme="minorHAnsi" w:cstheme="minorHAnsi"/>
          <w:color w:val="333333"/>
        </w:rPr>
        <w:t>,</w:t>
      </w:r>
      <w:r w:rsidRPr="00030476">
        <w:rPr>
          <w:rFonts w:asciiTheme="minorHAnsi" w:hAnsiTheme="minorHAnsi" w:cstheme="minorHAnsi"/>
          <w:color w:val="333333"/>
        </w:rPr>
        <w:t xml:space="preserve"> équipées de</w:t>
      </w:r>
      <w:r w:rsidR="00E157D4">
        <w:rPr>
          <w:rFonts w:asciiTheme="minorHAnsi" w:hAnsiTheme="minorHAnsi" w:cstheme="minorHAnsi"/>
          <w:color w:val="333333"/>
        </w:rPr>
        <w:t xml:space="preserve"> moustiquaire,</w:t>
      </w:r>
      <w:r w:rsidRPr="00030476">
        <w:rPr>
          <w:rFonts w:asciiTheme="minorHAnsi" w:hAnsiTheme="minorHAnsi" w:cstheme="minorHAnsi"/>
          <w:color w:val="333333"/>
        </w:rPr>
        <w:t xml:space="preserve"> salle de bain privée avec douche, lavabo, toilettes et eau chaude.</w:t>
      </w:r>
    </w:p>
    <w:p w:rsidR="00944391" w:rsidRDefault="00944391" w:rsidP="00285836">
      <w:pPr>
        <w:pStyle w:val="Standard"/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color w:val="333333"/>
        </w:rPr>
      </w:pPr>
    </w:p>
    <w:p w:rsidR="00944391" w:rsidRDefault="00944391" w:rsidP="00285836">
      <w:pPr>
        <w:pStyle w:val="Standard"/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color w:val="333333"/>
        </w:rPr>
      </w:pPr>
    </w:p>
    <w:p w:rsidR="00E157D4" w:rsidRDefault="00E157D4" w:rsidP="00285836">
      <w:pPr>
        <w:pStyle w:val="Standard"/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color w:val="333333"/>
        </w:rPr>
      </w:pPr>
    </w:p>
    <w:p w:rsidR="005B6776" w:rsidRPr="00E157D4" w:rsidRDefault="00F56409" w:rsidP="00E157D4">
      <w:pPr>
        <w:pStyle w:val="Titre"/>
        <w:jc w:val="center"/>
        <w:rPr>
          <w:rFonts w:asciiTheme="minorHAnsi" w:hAnsiTheme="minorHAnsi" w:cstheme="minorHAnsi"/>
          <w:b/>
          <w:color w:val="8CB461"/>
          <w:sz w:val="44"/>
          <w:szCs w:val="44"/>
        </w:rPr>
      </w:pPr>
      <w:r w:rsidRPr="00E157D4">
        <w:rPr>
          <w:rFonts w:asciiTheme="minorHAnsi" w:hAnsiTheme="minorHAnsi" w:cstheme="minorHAnsi"/>
          <w:b/>
          <w:color w:val="8CB461"/>
          <w:sz w:val="44"/>
          <w:szCs w:val="44"/>
        </w:rPr>
        <w:lastRenderedPageBreak/>
        <w:t>Tarifs à la nuitée</w:t>
      </w:r>
    </w:p>
    <w:p w:rsidR="00E157D4" w:rsidRPr="00E157D4" w:rsidRDefault="00E157D4" w:rsidP="00E157D4"/>
    <w:p w:rsidR="005B6776" w:rsidRPr="00E157D4" w:rsidRDefault="00330B1F" w:rsidP="005B2D35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E157D4">
        <w:rPr>
          <w:rFonts w:asciiTheme="minorHAnsi" w:hAnsiTheme="minorHAnsi" w:cstheme="minorHAnsi"/>
          <w:color w:val="000000" w:themeColor="text1"/>
        </w:rPr>
        <w:t>Boukarous</w:t>
      </w:r>
      <w:proofErr w:type="spellEnd"/>
      <w:r w:rsidRPr="00E157D4">
        <w:rPr>
          <w:rFonts w:asciiTheme="minorHAnsi" w:hAnsiTheme="minorHAnsi" w:cstheme="minorHAnsi"/>
          <w:color w:val="000000" w:themeColor="text1"/>
        </w:rPr>
        <w:t xml:space="preserve"> simples </w:t>
      </w:r>
      <w:r w:rsidRPr="00E157D4">
        <w:rPr>
          <w:rFonts w:asciiTheme="minorHAnsi" w:hAnsiTheme="minorHAnsi" w:cstheme="minorHAnsi"/>
          <w:i/>
          <w:color w:val="000000" w:themeColor="text1"/>
        </w:rPr>
        <w:t xml:space="preserve">(bungalows 1 lit </w:t>
      </w:r>
      <w:r w:rsidR="00E157D4" w:rsidRPr="00E157D4">
        <w:rPr>
          <w:rFonts w:asciiTheme="minorHAnsi" w:hAnsiTheme="minorHAnsi" w:cstheme="minorHAnsi"/>
          <w:i/>
          <w:color w:val="000000" w:themeColor="text1"/>
        </w:rPr>
        <w:t>double)</w:t>
      </w:r>
      <w:r w:rsidR="00E157D4" w:rsidRPr="00E157D4">
        <w:rPr>
          <w:rFonts w:asciiTheme="minorHAnsi" w:hAnsiTheme="minorHAnsi" w:cstheme="minorHAnsi"/>
          <w:color w:val="000000" w:themeColor="text1"/>
        </w:rPr>
        <w:t xml:space="preserve"> *</w:t>
      </w:r>
      <w:r w:rsidRPr="00E157D4">
        <w:rPr>
          <w:rFonts w:asciiTheme="minorHAnsi" w:hAnsiTheme="minorHAnsi" w:cstheme="minorHAnsi"/>
          <w:color w:val="000000" w:themeColor="text1"/>
        </w:rPr>
        <w:tab/>
      </w:r>
      <w:r w:rsidRPr="00E157D4">
        <w:rPr>
          <w:rFonts w:asciiTheme="minorHAnsi" w:hAnsiTheme="minorHAnsi" w:cstheme="minorHAnsi"/>
          <w:color w:val="000000" w:themeColor="text1"/>
        </w:rPr>
        <w:tab/>
      </w:r>
      <w:r w:rsidR="005B6776" w:rsidRPr="00E157D4">
        <w:rPr>
          <w:rFonts w:asciiTheme="minorHAnsi" w:hAnsiTheme="minorHAnsi" w:cstheme="minorHAnsi"/>
          <w:color w:val="000000" w:themeColor="text1"/>
        </w:rPr>
        <w:tab/>
      </w:r>
      <w:r w:rsidR="005B6776" w:rsidRPr="00E157D4">
        <w:rPr>
          <w:rFonts w:asciiTheme="minorHAnsi" w:hAnsiTheme="minorHAnsi" w:cstheme="minorHAnsi"/>
          <w:color w:val="000000" w:themeColor="text1"/>
        </w:rPr>
        <w:tab/>
      </w:r>
      <w:r w:rsidR="005B6776" w:rsidRPr="00E157D4">
        <w:rPr>
          <w:rFonts w:asciiTheme="minorHAnsi" w:hAnsiTheme="minorHAnsi" w:cstheme="minorHAnsi"/>
          <w:color w:val="000000" w:themeColor="text1"/>
        </w:rPr>
        <w:tab/>
      </w:r>
      <w:r w:rsidR="00874F2E" w:rsidRPr="00E157D4">
        <w:rPr>
          <w:rFonts w:asciiTheme="minorHAnsi" w:hAnsiTheme="minorHAnsi" w:cstheme="minorHAnsi"/>
          <w:color w:val="000000" w:themeColor="text1"/>
        </w:rPr>
        <w:t>2</w:t>
      </w:r>
      <w:r w:rsidR="00334B81" w:rsidRPr="00E157D4">
        <w:rPr>
          <w:rFonts w:asciiTheme="minorHAnsi" w:hAnsiTheme="minorHAnsi" w:cstheme="minorHAnsi"/>
          <w:color w:val="000000" w:themeColor="text1"/>
        </w:rPr>
        <w:t>8</w:t>
      </w:r>
      <w:r w:rsidR="00650EF2" w:rsidRPr="00E157D4">
        <w:rPr>
          <w:rFonts w:asciiTheme="minorHAnsi" w:hAnsiTheme="minorHAnsi" w:cstheme="minorHAnsi"/>
          <w:color w:val="000000" w:themeColor="text1"/>
        </w:rPr>
        <w:t> 000 F</w:t>
      </w:r>
      <w:r w:rsidR="005B6776" w:rsidRPr="00E157D4">
        <w:rPr>
          <w:rFonts w:asciiTheme="minorHAnsi" w:hAnsiTheme="minorHAnsi" w:cstheme="minorHAnsi"/>
          <w:color w:val="000000" w:themeColor="text1"/>
        </w:rPr>
        <w:t xml:space="preserve">CFA </w:t>
      </w:r>
    </w:p>
    <w:p w:rsidR="00330B1F" w:rsidRPr="00E157D4" w:rsidRDefault="00330B1F" w:rsidP="005B2D35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E157D4">
        <w:rPr>
          <w:rFonts w:asciiTheme="minorHAnsi" w:hAnsiTheme="minorHAnsi" w:cstheme="minorHAnsi"/>
          <w:color w:val="000000" w:themeColor="text1"/>
        </w:rPr>
        <w:t>Boukarou</w:t>
      </w:r>
      <w:proofErr w:type="spellEnd"/>
      <w:r w:rsidRPr="00E157D4">
        <w:rPr>
          <w:rFonts w:asciiTheme="minorHAnsi" w:hAnsiTheme="minorHAnsi" w:cstheme="minorHAnsi"/>
          <w:color w:val="000000" w:themeColor="text1"/>
        </w:rPr>
        <w:t xml:space="preserve"> familial </w:t>
      </w:r>
      <w:r w:rsidRPr="00E157D4">
        <w:rPr>
          <w:rFonts w:asciiTheme="minorHAnsi" w:hAnsiTheme="minorHAnsi" w:cstheme="minorHAnsi"/>
          <w:i/>
          <w:color w:val="000000" w:themeColor="text1"/>
        </w:rPr>
        <w:t>(bungalow 2 chambres)</w:t>
      </w:r>
      <w:r w:rsidRPr="00E157D4">
        <w:rPr>
          <w:rFonts w:asciiTheme="minorHAnsi" w:hAnsiTheme="minorHAnsi" w:cstheme="minorHAnsi"/>
          <w:color w:val="000000" w:themeColor="text1"/>
        </w:rPr>
        <w:tab/>
      </w:r>
      <w:r w:rsidRPr="00E157D4">
        <w:rPr>
          <w:rFonts w:asciiTheme="minorHAnsi" w:hAnsiTheme="minorHAnsi" w:cstheme="minorHAnsi"/>
          <w:color w:val="000000" w:themeColor="text1"/>
        </w:rPr>
        <w:tab/>
      </w:r>
      <w:r w:rsidRPr="00E157D4">
        <w:rPr>
          <w:rFonts w:asciiTheme="minorHAnsi" w:hAnsiTheme="minorHAnsi" w:cstheme="minorHAnsi"/>
          <w:color w:val="000000" w:themeColor="text1"/>
        </w:rPr>
        <w:tab/>
      </w:r>
      <w:r w:rsidRPr="00E157D4">
        <w:rPr>
          <w:rFonts w:asciiTheme="minorHAnsi" w:hAnsiTheme="minorHAnsi" w:cstheme="minorHAnsi"/>
          <w:color w:val="000000" w:themeColor="text1"/>
        </w:rPr>
        <w:tab/>
      </w:r>
      <w:r w:rsidR="00F56409" w:rsidRPr="00E157D4">
        <w:rPr>
          <w:rFonts w:asciiTheme="minorHAnsi" w:hAnsiTheme="minorHAnsi" w:cstheme="minorHAnsi"/>
          <w:color w:val="000000" w:themeColor="text1"/>
        </w:rPr>
        <w:tab/>
      </w:r>
      <w:r w:rsidRPr="00E157D4">
        <w:rPr>
          <w:rFonts w:asciiTheme="minorHAnsi" w:hAnsiTheme="minorHAnsi" w:cstheme="minorHAnsi"/>
          <w:color w:val="000000" w:themeColor="text1"/>
        </w:rPr>
        <w:tab/>
      </w:r>
      <w:r w:rsidR="00334B81" w:rsidRPr="00E157D4">
        <w:rPr>
          <w:rFonts w:asciiTheme="minorHAnsi" w:hAnsiTheme="minorHAnsi" w:cstheme="minorHAnsi"/>
          <w:color w:val="000000" w:themeColor="text1"/>
        </w:rPr>
        <w:t>50</w:t>
      </w:r>
      <w:r w:rsidRPr="00E157D4">
        <w:rPr>
          <w:rFonts w:asciiTheme="minorHAnsi" w:hAnsiTheme="minorHAnsi" w:cstheme="minorHAnsi"/>
          <w:color w:val="000000" w:themeColor="text1"/>
        </w:rPr>
        <w:t> 000 FCFA</w:t>
      </w:r>
    </w:p>
    <w:p w:rsidR="005B6776" w:rsidRPr="00E157D4" w:rsidRDefault="00874F2E" w:rsidP="005B2D35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7D4">
        <w:rPr>
          <w:rFonts w:asciiTheme="minorHAnsi" w:hAnsiTheme="minorHAnsi" w:cstheme="minorHAnsi"/>
          <w:color w:val="000000" w:themeColor="text1"/>
        </w:rPr>
        <w:t>G</w:t>
      </w:r>
      <w:r w:rsidR="005B6776" w:rsidRPr="00E157D4">
        <w:rPr>
          <w:rFonts w:asciiTheme="minorHAnsi" w:hAnsiTheme="minorHAnsi" w:cstheme="minorHAnsi"/>
          <w:color w:val="000000" w:themeColor="text1"/>
        </w:rPr>
        <w:t>ra</w:t>
      </w:r>
      <w:r w:rsidR="005B2D35" w:rsidRPr="00E157D4">
        <w:rPr>
          <w:rFonts w:asciiTheme="minorHAnsi" w:hAnsiTheme="minorHAnsi" w:cstheme="minorHAnsi"/>
          <w:color w:val="000000" w:themeColor="text1"/>
        </w:rPr>
        <w:t>nde chambre</w:t>
      </w:r>
      <w:r w:rsidRPr="00E157D4">
        <w:rPr>
          <w:rFonts w:asciiTheme="minorHAnsi" w:hAnsiTheme="minorHAnsi" w:cstheme="minorHAnsi"/>
          <w:color w:val="000000" w:themeColor="text1"/>
        </w:rPr>
        <w:t xml:space="preserve"> de la maison</w:t>
      </w:r>
      <w:r w:rsidR="005B2D35" w:rsidRPr="00E157D4">
        <w:rPr>
          <w:rFonts w:asciiTheme="minorHAnsi" w:hAnsiTheme="minorHAnsi" w:cstheme="minorHAnsi"/>
          <w:color w:val="000000" w:themeColor="text1"/>
        </w:rPr>
        <w:t xml:space="preserve"> </w:t>
      </w:r>
      <w:r w:rsidR="005B2D35" w:rsidRPr="00E157D4">
        <w:rPr>
          <w:rFonts w:asciiTheme="minorHAnsi" w:hAnsiTheme="minorHAnsi" w:cstheme="minorHAnsi"/>
          <w:i/>
          <w:color w:val="000000" w:themeColor="text1"/>
        </w:rPr>
        <w:t xml:space="preserve">(1 lit </w:t>
      </w:r>
      <w:r w:rsidR="00E157D4" w:rsidRPr="00E157D4">
        <w:rPr>
          <w:rFonts w:asciiTheme="minorHAnsi" w:hAnsiTheme="minorHAnsi" w:cstheme="minorHAnsi"/>
          <w:i/>
          <w:color w:val="000000" w:themeColor="text1"/>
        </w:rPr>
        <w:t>double)</w:t>
      </w:r>
      <w:r w:rsidR="00E157D4" w:rsidRPr="00E157D4">
        <w:rPr>
          <w:rFonts w:asciiTheme="minorHAnsi" w:hAnsiTheme="minorHAnsi" w:cstheme="minorHAnsi"/>
          <w:color w:val="000000" w:themeColor="text1"/>
        </w:rPr>
        <w:t xml:space="preserve"> *</w:t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="00F56409" w:rsidRPr="00E157D4">
        <w:rPr>
          <w:rFonts w:asciiTheme="minorHAnsi" w:hAnsiTheme="minorHAnsi" w:cstheme="minorHAnsi"/>
          <w:color w:val="000000" w:themeColor="text1"/>
        </w:rPr>
        <w:tab/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Pr="00E157D4">
        <w:rPr>
          <w:rFonts w:asciiTheme="minorHAnsi" w:hAnsiTheme="minorHAnsi" w:cstheme="minorHAnsi"/>
          <w:color w:val="000000" w:themeColor="text1"/>
        </w:rPr>
        <w:t>2</w:t>
      </w:r>
      <w:r w:rsidR="00334B81" w:rsidRPr="00E157D4">
        <w:rPr>
          <w:rFonts w:asciiTheme="minorHAnsi" w:hAnsiTheme="minorHAnsi" w:cstheme="minorHAnsi"/>
          <w:color w:val="000000" w:themeColor="text1"/>
        </w:rPr>
        <w:t>6</w:t>
      </w:r>
      <w:r w:rsidR="005B6776" w:rsidRPr="00E157D4">
        <w:rPr>
          <w:rFonts w:asciiTheme="minorHAnsi" w:hAnsiTheme="minorHAnsi" w:cstheme="minorHAnsi"/>
          <w:color w:val="000000" w:themeColor="text1"/>
        </w:rPr>
        <w:t> 000 FCFA</w:t>
      </w:r>
    </w:p>
    <w:p w:rsidR="005B6776" w:rsidRPr="00E157D4" w:rsidRDefault="00874F2E" w:rsidP="005B2D35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7D4">
        <w:rPr>
          <w:rFonts w:asciiTheme="minorHAnsi" w:hAnsiTheme="minorHAnsi" w:cstheme="minorHAnsi"/>
          <w:color w:val="000000" w:themeColor="text1"/>
        </w:rPr>
        <w:t>C</w:t>
      </w:r>
      <w:r w:rsidR="005B6776" w:rsidRPr="00E157D4">
        <w:rPr>
          <w:rFonts w:asciiTheme="minorHAnsi" w:hAnsiTheme="minorHAnsi" w:cstheme="minorHAnsi"/>
          <w:color w:val="000000" w:themeColor="text1"/>
        </w:rPr>
        <w:t>hambre MJC </w:t>
      </w:r>
      <w:r w:rsidR="005B6776" w:rsidRPr="00E157D4">
        <w:rPr>
          <w:rFonts w:asciiTheme="minorHAnsi" w:hAnsiTheme="minorHAnsi" w:cstheme="minorHAnsi"/>
          <w:i/>
          <w:color w:val="000000" w:themeColor="text1"/>
        </w:rPr>
        <w:t>(1 lit double)</w:t>
      </w:r>
      <w:r w:rsidR="00944391" w:rsidRPr="00E157D4">
        <w:rPr>
          <w:rFonts w:asciiTheme="minorHAnsi" w:hAnsiTheme="minorHAnsi" w:cstheme="minorHAnsi"/>
          <w:color w:val="000000" w:themeColor="text1"/>
        </w:rPr>
        <w:t>*</w:t>
      </w:r>
      <w:r w:rsidR="005B2D35" w:rsidRPr="00E157D4">
        <w:rPr>
          <w:rFonts w:asciiTheme="minorHAnsi" w:hAnsiTheme="minorHAnsi" w:cstheme="minorHAnsi"/>
          <w:i/>
          <w:color w:val="000000" w:themeColor="text1"/>
        </w:rPr>
        <w:tab/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="00F56409" w:rsidRPr="00E157D4">
        <w:rPr>
          <w:rFonts w:asciiTheme="minorHAnsi" w:hAnsiTheme="minorHAnsi" w:cstheme="minorHAnsi"/>
          <w:color w:val="000000" w:themeColor="text1"/>
        </w:rPr>
        <w:tab/>
      </w:r>
      <w:r w:rsidR="005B2D35" w:rsidRPr="00E157D4">
        <w:rPr>
          <w:rFonts w:asciiTheme="minorHAnsi" w:hAnsiTheme="minorHAnsi" w:cstheme="minorHAnsi"/>
          <w:color w:val="000000" w:themeColor="text1"/>
        </w:rPr>
        <w:tab/>
      </w:r>
      <w:r w:rsidR="005B6776" w:rsidRPr="00E157D4">
        <w:rPr>
          <w:rFonts w:asciiTheme="minorHAnsi" w:hAnsiTheme="minorHAnsi" w:cstheme="minorHAnsi"/>
          <w:color w:val="000000" w:themeColor="text1"/>
        </w:rPr>
        <w:t>1</w:t>
      </w:r>
      <w:r w:rsidR="0006209B" w:rsidRPr="00E157D4">
        <w:rPr>
          <w:rFonts w:asciiTheme="minorHAnsi" w:hAnsiTheme="minorHAnsi" w:cstheme="minorHAnsi"/>
          <w:color w:val="000000" w:themeColor="text1"/>
        </w:rPr>
        <w:t>7</w:t>
      </w:r>
      <w:r w:rsidR="005B6776" w:rsidRPr="00E157D4">
        <w:rPr>
          <w:rFonts w:asciiTheme="minorHAnsi" w:hAnsiTheme="minorHAnsi" w:cstheme="minorHAnsi"/>
          <w:color w:val="000000" w:themeColor="text1"/>
        </w:rPr>
        <w:t> 000 FCFA</w:t>
      </w:r>
    </w:p>
    <w:p w:rsidR="005B6776" w:rsidRPr="00E157D4" w:rsidRDefault="00300122" w:rsidP="00F56409">
      <w:pPr>
        <w:pStyle w:val="Standard"/>
        <w:spacing w:line="360" w:lineRule="auto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E157D4">
        <w:rPr>
          <w:rFonts w:asciiTheme="minorHAnsi" w:hAnsiTheme="minorHAnsi" w:cstheme="minorHAnsi"/>
          <w:i/>
          <w:iCs/>
          <w:color w:val="000000" w:themeColor="text1"/>
        </w:rPr>
        <w:t>*</w:t>
      </w:r>
      <w:r w:rsidR="005B2D35" w:rsidRPr="00E157D4">
        <w:rPr>
          <w:rFonts w:asciiTheme="minorHAnsi" w:hAnsiTheme="minorHAnsi" w:cstheme="minorHAnsi"/>
          <w:i/>
          <w:iCs/>
          <w:color w:val="000000" w:themeColor="text1"/>
        </w:rPr>
        <w:t>En cas de l</w:t>
      </w:r>
      <w:r w:rsidR="005B6776" w:rsidRPr="00E157D4">
        <w:rPr>
          <w:rFonts w:asciiTheme="minorHAnsi" w:hAnsiTheme="minorHAnsi" w:cstheme="minorHAnsi"/>
          <w:i/>
          <w:iCs/>
          <w:color w:val="000000" w:themeColor="text1"/>
        </w:rPr>
        <w:t>it supplém</w:t>
      </w:r>
      <w:r w:rsidRPr="00E157D4">
        <w:rPr>
          <w:rFonts w:asciiTheme="minorHAnsi" w:hAnsiTheme="minorHAnsi" w:cstheme="minorHAnsi"/>
          <w:i/>
          <w:iCs/>
          <w:color w:val="000000" w:themeColor="text1"/>
        </w:rPr>
        <w:t>entaire</w:t>
      </w:r>
      <w:r w:rsidR="00944391" w:rsidRPr="00E157D4">
        <w:rPr>
          <w:rFonts w:asciiTheme="minorHAnsi" w:hAnsiTheme="minorHAnsi" w:cstheme="minorHAnsi"/>
          <w:i/>
          <w:iCs/>
          <w:color w:val="000000" w:themeColor="text1"/>
        </w:rPr>
        <w:t xml:space="preserve"> utilisé</w:t>
      </w:r>
      <w:r w:rsidRPr="00E157D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650EF2" w:rsidRPr="00E157D4">
        <w:rPr>
          <w:rFonts w:asciiTheme="minorHAnsi" w:hAnsiTheme="minorHAnsi" w:cstheme="minorHAnsi"/>
          <w:i/>
          <w:iCs/>
          <w:color w:val="000000" w:themeColor="text1"/>
        </w:rPr>
        <w:t>(</w:t>
      </w:r>
      <w:proofErr w:type="spellStart"/>
      <w:r w:rsidR="00650EF2" w:rsidRPr="00E157D4">
        <w:rPr>
          <w:rFonts w:asciiTheme="minorHAnsi" w:hAnsiTheme="minorHAnsi" w:cstheme="minorHAnsi"/>
          <w:i/>
          <w:iCs/>
          <w:color w:val="000000" w:themeColor="text1"/>
        </w:rPr>
        <w:t>B</w:t>
      </w:r>
      <w:r w:rsidR="00944391" w:rsidRPr="00E157D4">
        <w:rPr>
          <w:rFonts w:asciiTheme="minorHAnsi" w:hAnsiTheme="minorHAnsi" w:cstheme="minorHAnsi"/>
          <w:i/>
          <w:iCs/>
          <w:color w:val="000000" w:themeColor="text1"/>
        </w:rPr>
        <w:t>oukarou</w:t>
      </w:r>
      <w:proofErr w:type="spellEnd"/>
      <w:r w:rsidR="00944391" w:rsidRPr="00E157D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650EF2" w:rsidRPr="00E157D4">
        <w:rPr>
          <w:rFonts w:asciiTheme="minorHAnsi" w:hAnsiTheme="minorHAnsi" w:cstheme="minorHAnsi"/>
          <w:i/>
          <w:iCs/>
          <w:color w:val="000000" w:themeColor="text1"/>
        </w:rPr>
        <w:t>1</w:t>
      </w:r>
      <w:r w:rsidR="00944391" w:rsidRPr="00E157D4">
        <w:rPr>
          <w:rFonts w:asciiTheme="minorHAnsi" w:hAnsiTheme="minorHAnsi" w:cstheme="minorHAnsi"/>
          <w:i/>
          <w:iCs/>
          <w:color w:val="000000" w:themeColor="text1"/>
        </w:rPr>
        <w:t xml:space="preserve">, </w:t>
      </w:r>
      <w:r w:rsidRPr="00E157D4">
        <w:rPr>
          <w:rFonts w:asciiTheme="minorHAnsi" w:hAnsiTheme="minorHAnsi" w:cstheme="minorHAnsi"/>
          <w:i/>
          <w:iCs/>
          <w:color w:val="000000" w:themeColor="text1"/>
        </w:rPr>
        <w:t>grande chambre</w:t>
      </w:r>
      <w:r w:rsidR="00650EF2" w:rsidRPr="00E157D4">
        <w:rPr>
          <w:rFonts w:asciiTheme="minorHAnsi" w:hAnsiTheme="minorHAnsi" w:cstheme="minorHAnsi"/>
          <w:i/>
          <w:iCs/>
          <w:color w:val="000000" w:themeColor="text1"/>
        </w:rPr>
        <w:t xml:space="preserve"> &amp; MJC</w:t>
      </w:r>
      <w:r w:rsidRPr="00E157D4">
        <w:rPr>
          <w:rFonts w:asciiTheme="minorHAnsi" w:hAnsiTheme="minorHAnsi" w:cstheme="minorHAnsi"/>
          <w:i/>
          <w:iCs/>
          <w:color w:val="000000" w:themeColor="text1"/>
        </w:rPr>
        <w:t>)</w:t>
      </w:r>
      <w:proofErr w:type="gramStart"/>
      <w:r w:rsidR="005B6776" w:rsidRPr="00E157D4">
        <w:rPr>
          <w:rFonts w:asciiTheme="minorHAnsi" w:hAnsiTheme="minorHAnsi" w:cstheme="minorHAnsi"/>
          <w:i/>
          <w:iCs/>
          <w:color w:val="000000" w:themeColor="text1"/>
        </w:rPr>
        <w:tab/>
        <w:t xml:space="preserve">  </w:t>
      </w:r>
      <w:r w:rsidR="0006209B" w:rsidRPr="00E157D4">
        <w:rPr>
          <w:rFonts w:asciiTheme="minorHAnsi" w:hAnsiTheme="minorHAnsi" w:cstheme="minorHAnsi"/>
          <w:i/>
          <w:iCs/>
          <w:color w:val="000000" w:themeColor="text1"/>
        </w:rPr>
        <w:t>6</w:t>
      </w:r>
      <w:proofErr w:type="gramEnd"/>
      <w:r w:rsidR="005B6776" w:rsidRPr="00E157D4">
        <w:rPr>
          <w:rFonts w:asciiTheme="minorHAnsi" w:hAnsiTheme="minorHAnsi" w:cstheme="minorHAnsi"/>
          <w:i/>
          <w:iCs/>
          <w:color w:val="000000" w:themeColor="text1"/>
        </w:rPr>
        <w:t> 000 FCFA</w:t>
      </w:r>
    </w:p>
    <w:p w:rsidR="00334B81" w:rsidRPr="00E157D4" w:rsidRDefault="00334B81" w:rsidP="00334B8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i/>
          <w:color w:val="333333"/>
        </w:rPr>
      </w:pPr>
      <w:r w:rsidRPr="00E157D4">
        <w:rPr>
          <w:rFonts w:asciiTheme="minorHAnsi" w:hAnsiTheme="minorHAnsi" w:cstheme="minorHAnsi"/>
          <w:b/>
          <w:bCs/>
          <w:i/>
          <w:color w:val="333333"/>
        </w:rPr>
        <w:t>Taxe de séjour : 500 FCFA par nuitée</w:t>
      </w:r>
    </w:p>
    <w:p w:rsidR="00334B81" w:rsidRPr="00182D8B" w:rsidRDefault="00334B81" w:rsidP="00F56409">
      <w:pPr>
        <w:pStyle w:val="Standard"/>
        <w:spacing w:line="276" w:lineRule="auto"/>
        <w:jc w:val="both"/>
        <w:rPr>
          <w:rFonts w:asciiTheme="minorHAnsi" w:hAnsiTheme="minorHAnsi" w:cstheme="minorHAnsi"/>
          <w:i/>
          <w:color w:val="333333"/>
        </w:rPr>
      </w:pPr>
      <w:r w:rsidRPr="00182D8B">
        <w:rPr>
          <w:rFonts w:asciiTheme="minorHAnsi" w:hAnsiTheme="minorHAnsi" w:cstheme="minorHAnsi"/>
          <w:i/>
          <w:color w:val="333333"/>
        </w:rPr>
        <w:t xml:space="preserve">Les chambres et bungalows </w:t>
      </w:r>
      <w:r>
        <w:rPr>
          <w:rFonts w:asciiTheme="minorHAnsi" w:hAnsiTheme="minorHAnsi" w:cstheme="minorHAnsi"/>
          <w:i/>
          <w:color w:val="333333"/>
        </w:rPr>
        <w:t>doivent être libérés avant midi</w:t>
      </w:r>
      <w:r w:rsidRPr="00182D8B">
        <w:rPr>
          <w:rFonts w:asciiTheme="minorHAnsi" w:hAnsiTheme="minorHAnsi" w:cstheme="minorHAnsi"/>
          <w:i/>
          <w:color w:val="333333"/>
        </w:rPr>
        <w:t>.</w:t>
      </w:r>
    </w:p>
    <w:p w:rsidR="002C6D93" w:rsidRPr="002C6D93" w:rsidRDefault="002C6D93" w:rsidP="000D4A3A">
      <w:pPr>
        <w:pStyle w:val="Titre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B18A8" w:rsidRPr="00E157D4" w:rsidRDefault="008B18A8" w:rsidP="000D4A3A">
      <w:pPr>
        <w:pStyle w:val="Titre"/>
        <w:jc w:val="center"/>
        <w:rPr>
          <w:rFonts w:asciiTheme="minorHAnsi" w:hAnsiTheme="minorHAnsi" w:cstheme="minorHAnsi"/>
          <w:b/>
          <w:color w:val="8CB461"/>
          <w:sz w:val="44"/>
          <w:szCs w:val="44"/>
        </w:rPr>
      </w:pPr>
      <w:r w:rsidRPr="00E157D4">
        <w:rPr>
          <w:rFonts w:asciiTheme="minorHAnsi" w:hAnsiTheme="minorHAnsi" w:cstheme="minorHAnsi"/>
          <w:b/>
          <w:color w:val="8CB461"/>
          <w:sz w:val="44"/>
          <w:szCs w:val="44"/>
        </w:rPr>
        <w:t xml:space="preserve">Tarification des repas </w:t>
      </w:r>
    </w:p>
    <w:p w:rsidR="008B18A8" w:rsidRPr="00650EF2" w:rsidRDefault="008B18A8" w:rsidP="00944391">
      <w:pPr>
        <w:pStyle w:val="Standard"/>
        <w:widowControl w:val="0"/>
        <w:spacing w:before="240" w:after="240"/>
        <w:jc w:val="both"/>
        <w:rPr>
          <w:rFonts w:asciiTheme="minorHAnsi" w:hAnsiTheme="minorHAnsi" w:cstheme="minorHAnsi"/>
          <w:i/>
        </w:rPr>
      </w:pPr>
      <w:r w:rsidRPr="00650EF2">
        <w:rPr>
          <w:rFonts w:asciiTheme="minorHAnsi" w:hAnsiTheme="minorHAnsi" w:cstheme="minorHAnsi"/>
          <w:i/>
          <w:iCs/>
        </w:rPr>
        <w:t>Les repas</w:t>
      </w:r>
      <w:r w:rsidRPr="00650EF2">
        <w:rPr>
          <w:rFonts w:asciiTheme="minorHAnsi" w:hAnsiTheme="minorHAnsi" w:cstheme="minorHAnsi"/>
          <w:i/>
        </w:rPr>
        <w:t xml:space="preserve"> sont préparés par des cuisinières du village formées aux règles d’hygiène. Les produits sont achetés auprès de producteurs locaux pour favoriser le développement local.</w:t>
      </w:r>
    </w:p>
    <w:p w:rsidR="00650EF2" w:rsidRPr="00650EF2" w:rsidRDefault="00650EF2" w:rsidP="00650EF2">
      <w:pPr>
        <w:pStyle w:val="Standard"/>
        <w:widowControl w:val="0"/>
        <w:jc w:val="both"/>
        <w:rPr>
          <w:rFonts w:asciiTheme="minorHAnsi" w:hAnsiTheme="minorHAnsi" w:cstheme="minorHAnsi"/>
          <w:i/>
          <w:iCs/>
        </w:rPr>
      </w:pPr>
      <w:r w:rsidRPr="00650EF2">
        <w:rPr>
          <w:rFonts w:asciiTheme="minorHAnsi" w:hAnsiTheme="minorHAnsi" w:cstheme="minorHAnsi"/>
          <w:i/>
          <w:iCs/>
        </w:rPr>
        <w:t>Si vous souhaitez partager un repas chez l’habitant, merci de prévenir TOCKEM au début de votre séjour. Beaucoup de familles du village sont désireuses de partager leur savoir-faire et leur culture avec vous. Vous ne regretterez pas cette expérience !</w:t>
      </w:r>
    </w:p>
    <w:p w:rsidR="008B18A8" w:rsidRPr="00650EF2" w:rsidRDefault="008B18A8" w:rsidP="008B18A8">
      <w:pPr>
        <w:pStyle w:val="Standard"/>
        <w:jc w:val="both"/>
        <w:rPr>
          <w:rFonts w:asciiTheme="minorHAnsi" w:hAnsiTheme="minorHAnsi" w:cstheme="minorHAnsi"/>
        </w:rPr>
      </w:pPr>
    </w:p>
    <w:p w:rsidR="008B18A8" w:rsidRPr="00E157D4" w:rsidRDefault="008B18A8" w:rsidP="00650EF2">
      <w:pPr>
        <w:pStyle w:val="Standard"/>
        <w:jc w:val="both"/>
        <w:rPr>
          <w:rFonts w:asciiTheme="minorHAnsi" w:hAnsiTheme="minorHAnsi" w:cstheme="minorHAnsi"/>
          <w:color w:val="8CB461"/>
        </w:rPr>
      </w:pPr>
      <w:r w:rsidRPr="00E157D4">
        <w:rPr>
          <w:rFonts w:asciiTheme="minorHAnsi" w:hAnsiTheme="minorHAnsi" w:cstheme="minorHAnsi"/>
          <w:color w:val="8CB461"/>
        </w:rPr>
        <w:t>Le petit déjeuner : 2 formules possibles</w:t>
      </w:r>
    </w:p>
    <w:p w:rsidR="008B18A8" w:rsidRPr="00650EF2" w:rsidRDefault="008B18A8" w:rsidP="008D333E">
      <w:pPr>
        <w:pStyle w:val="Standard"/>
        <w:jc w:val="both"/>
        <w:rPr>
          <w:rFonts w:asciiTheme="minorHAnsi" w:hAnsiTheme="minorHAnsi" w:cstheme="minorHAnsi"/>
        </w:rPr>
      </w:pPr>
      <w:r w:rsidRPr="00650EF2">
        <w:rPr>
          <w:rFonts w:asciiTheme="minorHAnsi" w:hAnsiTheme="minorHAnsi" w:cstheme="minorHAnsi"/>
        </w:rPr>
        <w:t>Boisson chaude, pain, beurre, c</w:t>
      </w:r>
      <w:r w:rsidR="00790700" w:rsidRPr="00650EF2">
        <w:rPr>
          <w:rFonts w:asciiTheme="minorHAnsi" w:hAnsiTheme="minorHAnsi" w:cstheme="minorHAnsi"/>
        </w:rPr>
        <w:t>onfiture, jus de fruits, fruit </w:t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="00BF651F" w:rsidRPr="00650EF2">
        <w:rPr>
          <w:rFonts w:asciiTheme="minorHAnsi" w:hAnsiTheme="minorHAnsi" w:cstheme="minorHAnsi"/>
        </w:rPr>
        <w:t xml:space="preserve">      </w:t>
      </w:r>
      <w:r w:rsidR="00334B81">
        <w:rPr>
          <w:rFonts w:asciiTheme="minorHAnsi" w:hAnsiTheme="minorHAnsi" w:cstheme="minorHAnsi"/>
        </w:rPr>
        <w:t>4</w:t>
      </w:r>
      <w:r w:rsidR="00330B1F" w:rsidRPr="00650EF2">
        <w:rPr>
          <w:rFonts w:asciiTheme="minorHAnsi" w:hAnsiTheme="minorHAnsi" w:cstheme="minorHAnsi"/>
        </w:rPr>
        <w:t> </w:t>
      </w:r>
      <w:r w:rsidR="00874F2E">
        <w:rPr>
          <w:rFonts w:asciiTheme="minorHAnsi" w:hAnsiTheme="minorHAnsi" w:cstheme="minorHAnsi"/>
        </w:rPr>
        <w:t>0</w:t>
      </w:r>
      <w:r w:rsidRPr="00650EF2">
        <w:rPr>
          <w:rFonts w:asciiTheme="minorHAnsi" w:hAnsiTheme="minorHAnsi" w:cstheme="minorHAnsi"/>
        </w:rPr>
        <w:t>00 FCFA</w:t>
      </w:r>
    </w:p>
    <w:p w:rsidR="00E157D4" w:rsidRDefault="008B18A8" w:rsidP="00334B81">
      <w:pPr>
        <w:pStyle w:val="Standard"/>
        <w:tabs>
          <w:tab w:val="left" w:pos="7068"/>
        </w:tabs>
        <w:jc w:val="both"/>
        <w:rPr>
          <w:rFonts w:asciiTheme="minorHAnsi" w:hAnsiTheme="minorHAnsi" w:cstheme="minorHAnsi"/>
        </w:rPr>
      </w:pPr>
      <w:r w:rsidRPr="00650EF2">
        <w:rPr>
          <w:rFonts w:asciiTheme="minorHAnsi" w:hAnsiTheme="minorHAnsi" w:cstheme="minorHAnsi"/>
        </w:rPr>
        <w:t>Enfants de moins de 12 ans</w:t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="00650EF2">
        <w:rPr>
          <w:rFonts w:asciiTheme="minorHAnsi" w:hAnsiTheme="minorHAnsi" w:cstheme="minorHAnsi"/>
        </w:rPr>
        <w:t xml:space="preserve">      </w:t>
      </w:r>
      <w:r w:rsidR="00334B81">
        <w:rPr>
          <w:rFonts w:asciiTheme="minorHAnsi" w:hAnsiTheme="minorHAnsi" w:cstheme="minorHAnsi"/>
        </w:rPr>
        <w:t>3</w:t>
      </w:r>
      <w:r w:rsidR="00330B1F" w:rsidRPr="00650EF2">
        <w:rPr>
          <w:rFonts w:asciiTheme="minorHAnsi" w:hAnsiTheme="minorHAnsi" w:cstheme="minorHAnsi"/>
        </w:rPr>
        <w:t> </w:t>
      </w:r>
      <w:r w:rsidR="00334B81">
        <w:rPr>
          <w:rFonts w:asciiTheme="minorHAnsi" w:hAnsiTheme="minorHAnsi" w:cstheme="minorHAnsi"/>
        </w:rPr>
        <w:t>0</w:t>
      </w:r>
      <w:r w:rsidRPr="00650EF2">
        <w:rPr>
          <w:rFonts w:asciiTheme="minorHAnsi" w:hAnsiTheme="minorHAnsi" w:cstheme="minorHAnsi"/>
        </w:rPr>
        <w:t>00 FCFA</w:t>
      </w:r>
    </w:p>
    <w:p w:rsidR="00334B81" w:rsidRPr="00650EF2" w:rsidRDefault="00334B81" w:rsidP="00334B81">
      <w:pPr>
        <w:pStyle w:val="Standard"/>
        <w:tabs>
          <w:tab w:val="left" w:pos="706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Supplément </w:t>
      </w:r>
      <w:r w:rsidRPr="00650EF2">
        <w:rPr>
          <w:rFonts w:asciiTheme="minorHAnsi" w:hAnsiTheme="minorHAnsi" w:cstheme="minorHAnsi"/>
        </w:rPr>
        <w:t>omelette</w:t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 xml:space="preserve">   </w:t>
      </w:r>
      <w:r w:rsidRPr="00650EF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5</w:t>
      </w:r>
      <w:r w:rsidRPr="00650EF2">
        <w:rPr>
          <w:rFonts w:asciiTheme="minorHAnsi" w:hAnsiTheme="minorHAnsi" w:cstheme="minorHAnsi"/>
        </w:rPr>
        <w:t>00 FCFA</w:t>
      </w:r>
    </w:p>
    <w:p w:rsidR="008B18A8" w:rsidRPr="00650EF2" w:rsidRDefault="008B18A8" w:rsidP="008D333E">
      <w:pPr>
        <w:pStyle w:val="Standard"/>
        <w:jc w:val="both"/>
        <w:rPr>
          <w:rFonts w:asciiTheme="minorHAnsi" w:hAnsiTheme="minorHAnsi" w:cstheme="minorHAnsi"/>
        </w:rPr>
      </w:pPr>
    </w:p>
    <w:p w:rsidR="008B18A8" w:rsidRPr="00E157D4" w:rsidRDefault="008B18A8" w:rsidP="00E157D4">
      <w:pPr>
        <w:pStyle w:val="Standard"/>
        <w:jc w:val="both"/>
        <w:rPr>
          <w:rFonts w:asciiTheme="minorHAnsi" w:hAnsiTheme="minorHAnsi" w:cstheme="minorHAnsi"/>
          <w:color w:val="8CB461"/>
        </w:rPr>
      </w:pPr>
      <w:r w:rsidRPr="00E157D4">
        <w:rPr>
          <w:rFonts w:asciiTheme="minorHAnsi" w:hAnsiTheme="minorHAnsi" w:cstheme="minorHAnsi"/>
          <w:color w:val="8CB461"/>
        </w:rPr>
        <w:t>Le déjeuner et le dîner (eau en bouteille comprise)</w:t>
      </w:r>
    </w:p>
    <w:p w:rsidR="008B18A8" w:rsidRPr="00650EF2" w:rsidRDefault="008B18A8" w:rsidP="00025FBF">
      <w:pPr>
        <w:pStyle w:val="Standard"/>
        <w:widowControl w:val="0"/>
        <w:spacing w:line="276" w:lineRule="auto"/>
        <w:jc w:val="both"/>
        <w:rPr>
          <w:rFonts w:asciiTheme="minorHAnsi" w:hAnsiTheme="minorHAnsi" w:cstheme="minorHAnsi"/>
        </w:rPr>
      </w:pPr>
      <w:r w:rsidRPr="00650EF2">
        <w:rPr>
          <w:rFonts w:asciiTheme="minorHAnsi" w:hAnsiTheme="minorHAnsi" w:cstheme="minorHAnsi"/>
        </w:rPr>
        <w:t>Entrée du jour, plat du jou</w:t>
      </w:r>
      <w:r w:rsidR="00790700" w:rsidRPr="00650EF2">
        <w:rPr>
          <w:rFonts w:asciiTheme="minorHAnsi" w:hAnsiTheme="minorHAnsi" w:cstheme="minorHAnsi"/>
        </w:rPr>
        <w:t>r, dessert, café ou citronnelle</w:t>
      </w:r>
      <w:r w:rsidRPr="00650EF2">
        <w:rPr>
          <w:rFonts w:asciiTheme="minorHAnsi" w:hAnsiTheme="minorHAnsi" w:cstheme="minorHAnsi"/>
        </w:rPr>
        <w:t xml:space="preserve"> </w:t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="00650EF2">
        <w:rPr>
          <w:rFonts w:asciiTheme="minorHAnsi" w:hAnsiTheme="minorHAnsi" w:cstheme="minorHAnsi"/>
        </w:rPr>
        <w:tab/>
      </w:r>
      <w:r w:rsidR="00BF651F" w:rsidRPr="00650EF2">
        <w:rPr>
          <w:rFonts w:asciiTheme="minorHAnsi" w:hAnsiTheme="minorHAnsi" w:cstheme="minorHAnsi"/>
        </w:rPr>
        <w:t xml:space="preserve">      </w:t>
      </w:r>
      <w:r w:rsidR="00334B81">
        <w:rPr>
          <w:rFonts w:asciiTheme="minorHAnsi" w:hAnsiTheme="minorHAnsi" w:cstheme="minorHAnsi"/>
        </w:rPr>
        <w:t>7</w:t>
      </w:r>
      <w:r w:rsidRPr="00650EF2">
        <w:rPr>
          <w:rFonts w:asciiTheme="minorHAnsi" w:hAnsiTheme="minorHAnsi" w:cstheme="minorHAnsi"/>
        </w:rPr>
        <w:t> 000 FCFA</w:t>
      </w:r>
    </w:p>
    <w:p w:rsidR="008B18A8" w:rsidRPr="00650EF2" w:rsidRDefault="008B18A8" w:rsidP="00025FBF">
      <w:pPr>
        <w:pStyle w:val="Standard"/>
        <w:widowControl w:val="0"/>
        <w:spacing w:line="276" w:lineRule="auto"/>
        <w:jc w:val="both"/>
        <w:rPr>
          <w:rFonts w:asciiTheme="minorHAnsi" w:hAnsiTheme="minorHAnsi" w:cstheme="minorHAnsi"/>
        </w:rPr>
      </w:pPr>
      <w:r w:rsidRPr="00650EF2">
        <w:rPr>
          <w:rFonts w:asciiTheme="minorHAnsi" w:hAnsiTheme="minorHAnsi" w:cstheme="minorHAnsi"/>
        </w:rPr>
        <w:t>Enfant de moins de 12 ans</w:t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="00650EF2">
        <w:rPr>
          <w:rFonts w:asciiTheme="minorHAnsi" w:hAnsiTheme="minorHAnsi" w:cstheme="minorHAnsi"/>
        </w:rPr>
        <w:tab/>
      </w:r>
      <w:r w:rsidR="00BF651F" w:rsidRPr="00650EF2">
        <w:rPr>
          <w:rFonts w:asciiTheme="minorHAnsi" w:hAnsiTheme="minorHAnsi" w:cstheme="minorHAnsi"/>
        </w:rPr>
        <w:t xml:space="preserve">      </w:t>
      </w:r>
      <w:r w:rsidR="00334B81">
        <w:rPr>
          <w:rFonts w:asciiTheme="minorHAnsi" w:hAnsiTheme="minorHAnsi" w:cstheme="minorHAnsi"/>
        </w:rPr>
        <w:t>4</w:t>
      </w:r>
      <w:r w:rsidR="00330B1F" w:rsidRPr="00650EF2">
        <w:rPr>
          <w:rFonts w:asciiTheme="minorHAnsi" w:hAnsiTheme="minorHAnsi" w:cstheme="minorHAnsi"/>
        </w:rPr>
        <w:t> </w:t>
      </w:r>
      <w:r w:rsidR="00874F2E">
        <w:rPr>
          <w:rFonts w:asciiTheme="minorHAnsi" w:hAnsiTheme="minorHAnsi" w:cstheme="minorHAnsi"/>
        </w:rPr>
        <w:t>0</w:t>
      </w:r>
      <w:r w:rsidRPr="00650EF2">
        <w:rPr>
          <w:rFonts w:asciiTheme="minorHAnsi" w:hAnsiTheme="minorHAnsi" w:cstheme="minorHAnsi"/>
        </w:rPr>
        <w:t>00 FCFA</w:t>
      </w:r>
    </w:p>
    <w:p w:rsidR="00D30824" w:rsidRPr="00650EF2" w:rsidRDefault="00650EF2" w:rsidP="00025FBF">
      <w:pPr>
        <w:pStyle w:val="Standard"/>
        <w:widowControl w:val="0"/>
        <w:spacing w:line="276" w:lineRule="auto"/>
        <w:jc w:val="both"/>
        <w:rPr>
          <w:rFonts w:asciiTheme="minorHAnsi" w:hAnsiTheme="minorHAnsi" w:cstheme="minorHAnsi"/>
        </w:rPr>
      </w:pPr>
      <w:r w:rsidRPr="00650EF2">
        <w:rPr>
          <w:rFonts w:asciiTheme="minorHAnsi" w:hAnsiTheme="minorHAnsi" w:cstheme="minorHAnsi"/>
        </w:rPr>
        <w:t>Plat d</w:t>
      </w:r>
      <w:r w:rsidR="00874F2E">
        <w:rPr>
          <w:rFonts w:asciiTheme="minorHAnsi" w:hAnsiTheme="minorHAnsi" w:cstheme="minorHAnsi"/>
        </w:rPr>
        <w:t>u jour uniquement</w:t>
      </w:r>
      <w:r w:rsidR="00874F2E">
        <w:rPr>
          <w:rFonts w:asciiTheme="minorHAnsi" w:hAnsiTheme="minorHAnsi" w:cstheme="minorHAnsi"/>
        </w:rPr>
        <w:tab/>
      </w:r>
      <w:r w:rsidR="00874F2E">
        <w:rPr>
          <w:rFonts w:asciiTheme="minorHAnsi" w:hAnsiTheme="minorHAnsi" w:cstheme="minorHAnsi"/>
        </w:rPr>
        <w:tab/>
      </w:r>
      <w:r w:rsidR="00874F2E">
        <w:rPr>
          <w:rFonts w:asciiTheme="minorHAnsi" w:hAnsiTheme="minorHAnsi" w:cstheme="minorHAnsi"/>
        </w:rPr>
        <w:tab/>
      </w:r>
      <w:r w:rsidR="00874F2E">
        <w:rPr>
          <w:rFonts w:asciiTheme="minorHAnsi" w:hAnsiTheme="minorHAnsi" w:cstheme="minorHAnsi"/>
        </w:rPr>
        <w:tab/>
      </w:r>
      <w:r w:rsidR="00874F2E">
        <w:rPr>
          <w:rFonts w:asciiTheme="minorHAnsi" w:hAnsiTheme="minorHAnsi" w:cstheme="minorHAnsi"/>
        </w:rPr>
        <w:tab/>
      </w:r>
      <w:r w:rsidR="00874F2E">
        <w:rPr>
          <w:rFonts w:asciiTheme="minorHAnsi" w:hAnsiTheme="minorHAnsi" w:cstheme="minorHAnsi"/>
        </w:rPr>
        <w:tab/>
      </w:r>
      <w:r w:rsidR="00874F2E">
        <w:rPr>
          <w:rFonts w:asciiTheme="minorHAnsi" w:hAnsiTheme="minorHAnsi" w:cstheme="minorHAnsi"/>
        </w:rPr>
        <w:tab/>
      </w:r>
      <w:r w:rsidR="00874F2E">
        <w:rPr>
          <w:rFonts w:asciiTheme="minorHAnsi" w:hAnsiTheme="minorHAnsi" w:cstheme="minorHAnsi"/>
        </w:rPr>
        <w:tab/>
        <w:t xml:space="preserve">      </w:t>
      </w:r>
      <w:r w:rsidR="00334B81">
        <w:rPr>
          <w:rFonts w:asciiTheme="minorHAnsi" w:hAnsiTheme="minorHAnsi" w:cstheme="minorHAnsi"/>
        </w:rPr>
        <w:t>4</w:t>
      </w:r>
      <w:r w:rsidRPr="00650EF2">
        <w:rPr>
          <w:rFonts w:asciiTheme="minorHAnsi" w:hAnsiTheme="minorHAnsi" w:cstheme="minorHAnsi"/>
        </w:rPr>
        <w:t> </w:t>
      </w:r>
      <w:r w:rsidR="00874F2E">
        <w:rPr>
          <w:rFonts w:asciiTheme="minorHAnsi" w:hAnsiTheme="minorHAnsi" w:cstheme="minorHAnsi"/>
        </w:rPr>
        <w:t>0</w:t>
      </w:r>
      <w:r w:rsidRPr="00650EF2">
        <w:rPr>
          <w:rFonts w:asciiTheme="minorHAnsi" w:hAnsiTheme="minorHAnsi" w:cstheme="minorHAnsi"/>
        </w:rPr>
        <w:t>00 FCFA</w:t>
      </w:r>
    </w:p>
    <w:p w:rsidR="00874F2E" w:rsidRPr="00650EF2" w:rsidRDefault="00874F2E" w:rsidP="00E157D4">
      <w:pPr>
        <w:pStyle w:val="Standard"/>
        <w:widowControl w:val="0"/>
        <w:spacing w:before="240" w:line="360" w:lineRule="auto"/>
        <w:jc w:val="both"/>
        <w:rPr>
          <w:rFonts w:asciiTheme="minorHAnsi" w:hAnsiTheme="minorHAnsi" w:cstheme="minorHAnsi"/>
        </w:rPr>
      </w:pPr>
      <w:r w:rsidRPr="00E157D4">
        <w:rPr>
          <w:rFonts w:asciiTheme="minorHAnsi" w:hAnsiTheme="minorHAnsi" w:cstheme="minorHAnsi"/>
          <w:color w:val="8CB461"/>
        </w:rPr>
        <w:t>Le Goûter</w:t>
      </w:r>
      <w:r>
        <w:rPr>
          <w:rFonts w:asciiTheme="minorHAnsi" w:hAnsiTheme="minorHAnsi" w:cstheme="minorHAnsi"/>
        </w:rPr>
        <w:t xml:space="preserve"> (p</w:t>
      </w:r>
      <w:r w:rsidRPr="00650EF2">
        <w:rPr>
          <w:rFonts w:asciiTheme="minorHAnsi" w:hAnsiTheme="minorHAnsi" w:cstheme="minorHAnsi"/>
        </w:rPr>
        <w:t>ain, beurre, confiture</w:t>
      </w:r>
      <w:r>
        <w:rPr>
          <w:rFonts w:asciiTheme="minorHAnsi" w:hAnsiTheme="minorHAnsi" w:cstheme="minorHAnsi"/>
        </w:rPr>
        <w:t>)</w:t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  <w:color w:val="FF6600"/>
        </w:rPr>
        <w:tab/>
      </w:r>
      <w:r w:rsidRPr="00650EF2">
        <w:rPr>
          <w:rFonts w:asciiTheme="minorHAnsi" w:hAnsiTheme="minorHAnsi" w:cstheme="minorHAnsi"/>
          <w:color w:val="FF6600"/>
        </w:rPr>
        <w:tab/>
      </w:r>
      <w:r w:rsidRPr="00650EF2">
        <w:rPr>
          <w:rFonts w:asciiTheme="minorHAnsi" w:hAnsiTheme="minorHAnsi" w:cstheme="minorHAnsi"/>
          <w:color w:val="FF6600"/>
        </w:rPr>
        <w:tab/>
      </w:r>
      <w:r w:rsidRPr="00650EF2">
        <w:rPr>
          <w:rFonts w:asciiTheme="minorHAnsi" w:hAnsiTheme="minorHAnsi" w:cstheme="minorHAnsi"/>
          <w:color w:val="FF6600"/>
        </w:rPr>
        <w:tab/>
        <w:t xml:space="preserve">      </w:t>
      </w:r>
      <w:r w:rsidRPr="00650EF2">
        <w:rPr>
          <w:rFonts w:asciiTheme="minorHAnsi" w:hAnsiTheme="minorHAnsi" w:cstheme="minorHAnsi"/>
        </w:rPr>
        <w:t>1 </w:t>
      </w:r>
      <w:r w:rsidR="00334B81">
        <w:rPr>
          <w:rFonts w:asciiTheme="minorHAnsi" w:hAnsiTheme="minorHAnsi" w:cstheme="minorHAnsi"/>
        </w:rPr>
        <w:t>5</w:t>
      </w:r>
      <w:r w:rsidRPr="00650EF2">
        <w:rPr>
          <w:rFonts w:asciiTheme="minorHAnsi" w:hAnsiTheme="minorHAnsi" w:cstheme="minorHAnsi"/>
        </w:rPr>
        <w:t>00 FCFA</w:t>
      </w:r>
    </w:p>
    <w:p w:rsidR="00874F2E" w:rsidRPr="00650EF2" w:rsidRDefault="00874F2E" w:rsidP="00E157D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157D4">
        <w:rPr>
          <w:rFonts w:asciiTheme="minorHAnsi" w:hAnsiTheme="minorHAnsi" w:cstheme="minorHAnsi"/>
          <w:color w:val="8CB461"/>
        </w:rPr>
        <w:t>Pique-nique</w:t>
      </w:r>
      <w:r w:rsidRPr="00650EF2">
        <w:rPr>
          <w:rFonts w:asciiTheme="minorHAnsi" w:hAnsiTheme="minorHAnsi" w:cstheme="minorHAnsi"/>
          <w:color w:val="FF6633"/>
        </w:rPr>
        <w:t xml:space="preserve"> </w:t>
      </w:r>
      <w:r w:rsidRPr="00650EF2">
        <w:rPr>
          <w:rFonts w:asciiTheme="minorHAnsi" w:hAnsiTheme="minorHAnsi" w:cstheme="minorHAnsi"/>
        </w:rPr>
        <w:t>(1 sandwich, 1 fruit, petite bouteille d'eau)</w:t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Pr="00650EF2">
        <w:rPr>
          <w:rFonts w:asciiTheme="minorHAnsi" w:hAnsiTheme="minorHAnsi" w:cstheme="minorHAnsi"/>
        </w:rPr>
        <w:t xml:space="preserve">    </w:t>
      </w:r>
      <w:r w:rsidR="00334B81">
        <w:rPr>
          <w:rFonts w:asciiTheme="minorHAnsi" w:hAnsiTheme="minorHAnsi" w:cstheme="minorHAnsi"/>
        </w:rPr>
        <w:t>3</w:t>
      </w:r>
      <w:r w:rsidRPr="00650EF2">
        <w:rPr>
          <w:rFonts w:asciiTheme="minorHAnsi" w:hAnsiTheme="minorHAnsi" w:cstheme="minorHAnsi"/>
        </w:rPr>
        <w:t> </w:t>
      </w:r>
      <w:r w:rsidR="00334B81">
        <w:rPr>
          <w:rFonts w:asciiTheme="minorHAnsi" w:hAnsiTheme="minorHAnsi" w:cstheme="minorHAnsi"/>
        </w:rPr>
        <w:t>0</w:t>
      </w:r>
      <w:r w:rsidRPr="00650EF2">
        <w:rPr>
          <w:rFonts w:asciiTheme="minorHAnsi" w:hAnsiTheme="minorHAnsi" w:cstheme="minorHAnsi"/>
        </w:rPr>
        <w:t>00 FCFA</w:t>
      </w:r>
    </w:p>
    <w:p w:rsidR="00944391" w:rsidRPr="00650EF2" w:rsidRDefault="00944391" w:rsidP="00E157D4">
      <w:pPr>
        <w:pStyle w:val="Standard"/>
        <w:spacing w:line="360" w:lineRule="auto"/>
        <w:jc w:val="both"/>
        <w:rPr>
          <w:rFonts w:asciiTheme="minorHAnsi" w:hAnsiTheme="minorHAnsi" w:cstheme="minorHAnsi"/>
          <w:color w:val="FF6600"/>
        </w:rPr>
      </w:pPr>
      <w:r w:rsidRPr="00E157D4">
        <w:rPr>
          <w:rFonts w:asciiTheme="minorHAnsi" w:hAnsiTheme="minorHAnsi" w:cstheme="minorHAnsi"/>
          <w:color w:val="8CB461"/>
        </w:rPr>
        <w:t>Repas traditionnel chez l’habitant</w:t>
      </w:r>
      <w:r w:rsidRPr="00650EF2">
        <w:rPr>
          <w:rFonts w:asciiTheme="minorHAnsi" w:hAnsiTheme="minorHAnsi" w:cstheme="minorHAnsi"/>
          <w:color w:val="FF6600"/>
        </w:rPr>
        <w:tab/>
      </w:r>
      <w:r w:rsidRPr="00650EF2">
        <w:rPr>
          <w:rFonts w:asciiTheme="minorHAnsi" w:hAnsiTheme="minorHAnsi" w:cstheme="minorHAnsi"/>
          <w:color w:val="FF6600"/>
        </w:rPr>
        <w:tab/>
      </w:r>
      <w:r w:rsidRPr="00650EF2">
        <w:rPr>
          <w:rFonts w:asciiTheme="minorHAnsi" w:hAnsiTheme="minorHAnsi" w:cstheme="minorHAnsi"/>
          <w:color w:val="FF6600"/>
        </w:rPr>
        <w:tab/>
      </w:r>
      <w:r w:rsidRPr="00650EF2">
        <w:rPr>
          <w:rFonts w:asciiTheme="minorHAnsi" w:hAnsiTheme="minorHAnsi" w:cstheme="minorHAnsi"/>
          <w:color w:val="FF6600"/>
        </w:rPr>
        <w:tab/>
      </w:r>
      <w:r w:rsidRPr="00650EF2">
        <w:rPr>
          <w:rFonts w:asciiTheme="minorHAnsi" w:hAnsiTheme="minorHAnsi" w:cstheme="minorHAnsi"/>
          <w:color w:val="FF6600"/>
        </w:rPr>
        <w:tab/>
      </w:r>
      <w:r w:rsidRPr="00650EF2">
        <w:rPr>
          <w:rFonts w:asciiTheme="minorHAnsi" w:hAnsiTheme="minorHAnsi" w:cstheme="minorHAnsi"/>
          <w:color w:val="FF6600"/>
        </w:rPr>
        <w:tab/>
      </w:r>
      <w:r w:rsidRPr="00650EF2">
        <w:rPr>
          <w:rFonts w:asciiTheme="minorHAnsi" w:hAnsiTheme="minorHAnsi" w:cstheme="minorHAnsi"/>
          <w:color w:val="FF6600"/>
        </w:rPr>
        <w:tab/>
        <w:t xml:space="preserve">    </w:t>
      </w:r>
      <w:r w:rsidR="00334B81">
        <w:rPr>
          <w:rFonts w:asciiTheme="minorHAnsi" w:hAnsiTheme="minorHAnsi" w:cstheme="minorHAnsi"/>
          <w:color w:val="FF6600"/>
        </w:rPr>
        <w:t xml:space="preserve"> </w:t>
      </w:r>
      <w:r w:rsidRPr="00650EF2">
        <w:rPr>
          <w:rFonts w:asciiTheme="minorHAnsi" w:hAnsiTheme="minorHAnsi" w:cstheme="minorHAnsi"/>
          <w:color w:val="FF6600"/>
        </w:rPr>
        <w:t xml:space="preserve">  </w:t>
      </w:r>
      <w:r w:rsidR="00334B81">
        <w:rPr>
          <w:rFonts w:asciiTheme="minorHAnsi" w:hAnsiTheme="minorHAnsi" w:cstheme="minorHAnsi"/>
          <w:color w:val="000000" w:themeColor="text1"/>
        </w:rPr>
        <w:t>5</w:t>
      </w:r>
      <w:r w:rsidR="00874F2E">
        <w:rPr>
          <w:rFonts w:asciiTheme="minorHAnsi" w:hAnsiTheme="minorHAnsi" w:cstheme="minorHAnsi"/>
          <w:color w:val="000000" w:themeColor="text1"/>
        </w:rPr>
        <w:t> 0</w:t>
      </w:r>
      <w:r w:rsidRPr="00650EF2">
        <w:rPr>
          <w:rFonts w:asciiTheme="minorHAnsi" w:hAnsiTheme="minorHAnsi" w:cstheme="minorHAnsi"/>
          <w:color w:val="000000" w:themeColor="text1"/>
        </w:rPr>
        <w:t>00 Fr CFA</w:t>
      </w:r>
    </w:p>
    <w:p w:rsidR="008B18A8" w:rsidRDefault="008B18A8" w:rsidP="00650EF2">
      <w:pPr>
        <w:pStyle w:val="Standard"/>
        <w:widowControl w:val="0"/>
        <w:jc w:val="both"/>
        <w:rPr>
          <w:rFonts w:asciiTheme="minorHAnsi" w:hAnsiTheme="minorHAnsi" w:cstheme="minorHAnsi"/>
        </w:rPr>
      </w:pPr>
    </w:p>
    <w:p w:rsidR="00BF651F" w:rsidRPr="00E157D4" w:rsidRDefault="00BF651F" w:rsidP="00BF651F">
      <w:pPr>
        <w:pStyle w:val="Titre"/>
        <w:jc w:val="center"/>
        <w:rPr>
          <w:rFonts w:asciiTheme="minorHAnsi" w:hAnsiTheme="minorHAnsi" w:cstheme="minorHAnsi"/>
          <w:b/>
          <w:color w:val="8CB461"/>
          <w:sz w:val="44"/>
          <w:szCs w:val="44"/>
        </w:rPr>
      </w:pPr>
      <w:r w:rsidRPr="00E157D4">
        <w:rPr>
          <w:rFonts w:asciiTheme="minorHAnsi" w:hAnsiTheme="minorHAnsi" w:cstheme="minorHAnsi"/>
          <w:b/>
          <w:color w:val="8CB461"/>
          <w:sz w:val="44"/>
          <w:szCs w:val="44"/>
        </w:rPr>
        <w:t>Autres services</w:t>
      </w:r>
    </w:p>
    <w:p w:rsidR="00650EF2" w:rsidRPr="00650EF2" w:rsidRDefault="00650EF2" w:rsidP="005B6776">
      <w:pPr>
        <w:pStyle w:val="Standard"/>
        <w:rPr>
          <w:rFonts w:asciiTheme="minorHAnsi" w:hAnsiTheme="minorHAnsi" w:cstheme="minorHAnsi"/>
        </w:rPr>
      </w:pPr>
    </w:p>
    <w:p w:rsidR="00650EF2" w:rsidRPr="00650EF2" w:rsidRDefault="00650EF2" w:rsidP="00650EF2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157D4">
        <w:rPr>
          <w:rFonts w:asciiTheme="minorHAnsi" w:hAnsiTheme="minorHAnsi" w:cstheme="minorHAnsi"/>
          <w:color w:val="8CB461"/>
        </w:rPr>
        <w:t xml:space="preserve">Les massages </w:t>
      </w:r>
      <w:r w:rsidRPr="00650EF2">
        <w:rPr>
          <w:rFonts w:asciiTheme="minorHAnsi" w:hAnsiTheme="minorHAnsi" w:cstheme="minorHAnsi"/>
        </w:rPr>
        <w:t>de Rose (1heure)</w:t>
      </w:r>
      <w:r w:rsidRPr="00650EF2">
        <w:rPr>
          <w:rFonts w:asciiTheme="minorHAnsi" w:hAnsiTheme="minorHAnsi" w:cstheme="minorHAnsi"/>
          <w:color w:val="FF6633"/>
        </w:rPr>
        <w:tab/>
      </w:r>
      <w:r w:rsidRPr="00650EF2">
        <w:rPr>
          <w:rFonts w:asciiTheme="minorHAnsi" w:hAnsiTheme="minorHAnsi" w:cstheme="minorHAnsi"/>
          <w:color w:val="FF6633"/>
        </w:rPr>
        <w:tab/>
      </w:r>
      <w:r w:rsidRPr="00650EF2">
        <w:rPr>
          <w:rFonts w:asciiTheme="minorHAnsi" w:hAnsiTheme="minorHAnsi" w:cstheme="minorHAnsi"/>
          <w:color w:val="FF6633"/>
        </w:rPr>
        <w:tab/>
      </w:r>
      <w:r w:rsidRPr="00650EF2">
        <w:rPr>
          <w:rFonts w:asciiTheme="minorHAnsi" w:hAnsiTheme="minorHAnsi" w:cstheme="minorHAnsi"/>
          <w:color w:val="FF6633"/>
        </w:rPr>
        <w:tab/>
      </w:r>
      <w:r w:rsidR="00F56409">
        <w:rPr>
          <w:rFonts w:asciiTheme="minorHAnsi" w:hAnsiTheme="minorHAnsi" w:cstheme="minorHAnsi"/>
          <w:color w:val="FF6633"/>
        </w:rPr>
        <w:tab/>
      </w:r>
      <w:r w:rsidR="00F56409">
        <w:rPr>
          <w:rFonts w:asciiTheme="minorHAnsi" w:hAnsiTheme="minorHAnsi" w:cstheme="minorHAnsi"/>
          <w:color w:val="FF6633"/>
        </w:rPr>
        <w:tab/>
      </w:r>
      <w:r w:rsidRPr="00650EF2">
        <w:rPr>
          <w:rFonts w:asciiTheme="minorHAnsi" w:hAnsiTheme="minorHAnsi" w:cstheme="minorHAnsi"/>
          <w:color w:val="FF6633"/>
        </w:rPr>
        <w:tab/>
        <w:t xml:space="preserve">      </w:t>
      </w:r>
      <w:r w:rsidR="00334B81">
        <w:rPr>
          <w:rFonts w:asciiTheme="minorHAnsi" w:hAnsiTheme="minorHAnsi" w:cstheme="minorHAnsi"/>
        </w:rPr>
        <w:t>7</w:t>
      </w:r>
      <w:r w:rsidRPr="00650EF2">
        <w:rPr>
          <w:rFonts w:asciiTheme="minorHAnsi" w:hAnsiTheme="minorHAnsi" w:cstheme="minorHAnsi"/>
        </w:rPr>
        <w:t> 000 Fr CFA</w:t>
      </w:r>
    </w:p>
    <w:p w:rsidR="005B6776" w:rsidRPr="00E157D4" w:rsidRDefault="005B6776" w:rsidP="00BF651F">
      <w:pPr>
        <w:pStyle w:val="Standard"/>
        <w:spacing w:line="360" w:lineRule="auto"/>
        <w:jc w:val="both"/>
        <w:rPr>
          <w:rFonts w:asciiTheme="minorHAnsi" w:hAnsiTheme="minorHAnsi" w:cstheme="minorHAnsi"/>
          <w:color w:val="8CB461"/>
        </w:rPr>
      </w:pPr>
      <w:r w:rsidRPr="00E157D4">
        <w:rPr>
          <w:rFonts w:asciiTheme="minorHAnsi" w:hAnsiTheme="minorHAnsi" w:cstheme="minorHAnsi"/>
          <w:color w:val="8CB461"/>
        </w:rPr>
        <w:t>Blanchisserie</w:t>
      </w:r>
    </w:p>
    <w:p w:rsidR="005B6776" w:rsidRPr="00650EF2" w:rsidRDefault="005B6776" w:rsidP="002C6D93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50EF2">
        <w:rPr>
          <w:rFonts w:asciiTheme="minorHAnsi" w:hAnsiTheme="minorHAnsi" w:cstheme="minorHAnsi"/>
        </w:rPr>
        <w:t>A l’unité (1 pièce)</w:t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="00BF651F" w:rsidRPr="00650EF2">
        <w:rPr>
          <w:rFonts w:asciiTheme="minorHAnsi" w:hAnsiTheme="minorHAnsi" w:cstheme="minorHAnsi"/>
        </w:rPr>
        <w:tab/>
      </w:r>
      <w:r w:rsidR="00BF651F" w:rsidRPr="00650EF2">
        <w:rPr>
          <w:rFonts w:asciiTheme="minorHAnsi" w:hAnsiTheme="minorHAnsi" w:cstheme="minorHAnsi"/>
        </w:rPr>
        <w:tab/>
      </w:r>
      <w:r w:rsidR="00BF651F" w:rsidRPr="00650EF2">
        <w:rPr>
          <w:rFonts w:asciiTheme="minorHAnsi" w:hAnsiTheme="minorHAnsi" w:cstheme="minorHAnsi"/>
        </w:rPr>
        <w:tab/>
        <w:t xml:space="preserve"> </w:t>
      </w:r>
      <w:r w:rsidRPr="00650EF2">
        <w:rPr>
          <w:rFonts w:asciiTheme="minorHAnsi" w:hAnsiTheme="minorHAnsi" w:cstheme="minorHAnsi"/>
        </w:rPr>
        <w:tab/>
        <w:t xml:space="preserve">   </w:t>
      </w:r>
      <w:r w:rsidR="000F4C06">
        <w:rPr>
          <w:rFonts w:asciiTheme="minorHAnsi" w:hAnsiTheme="minorHAnsi" w:cstheme="minorHAnsi"/>
        </w:rPr>
        <w:t xml:space="preserve">    </w:t>
      </w:r>
      <w:r w:rsidR="00BF651F" w:rsidRPr="00650EF2">
        <w:rPr>
          <w:rFonts w:asciiTheme="minorHAnsi" w:hAnsiTheme="minorHAnsi" w:cstheme="minorHAnsi"/>
        </w:rPr>
        <w:t xml:space="preserve">   </w:t>
      </w:r>
      <w:r w:rsidR="000F4C06">
        <w:rPr>
          <w:rFonts w:asciiTheme="minorHAnsi" w:hAnsiTheme="minorHAnsi" w:cstheme="minorHAnsi"/>
        </w:rPr>
        <w:t>300 F</w:t>
      </w:r>
      <w:r w:rsidRPr="00650EF2">
        <w:rPr>
          <w:rFonts w:asciiTheme="minorHAnsi" w:hAnsiTheme="minorHAnsi" w:cstheme="minorHAnsi"/>
        </w:rPr>
        <w:t>CFA</w:t>
      </w:r>
    </w:p>
    <w:p w:rsidR="005B6776" w:rsidRPr="00650EF2" w:rsidRDefault="00BF651F" w:rsidP="002C6D93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50EF2">
        <w:rPr>
          <w:rFonts w:asciiTheme="minorHAnsi" w:hAnsiTheme="minorHAnsi" w:cstheme="minorHAnsi"/>
        </w:rPr>
        <w:t>M</w:t>
      </w:r>
      <w:r w:rsidR="005B6776" w:rsidRPr="00650EF2">
        <w:rPr>
          <w:rFonts w:asciiTheme="minorHAnsi" w:hAnsiTheme="minorHAnsi" w:cstheme="minorHAnsi"/>
        </w:rPr>
        <w:t xml:space="preserve">achine à laver </w:t>
      </w:r>
      <w:r w:rsidRPr="00650EF2">
        <w:rPr>
          <w:rFonts w:asciiTheme="minorHAnsi" w:hAnsiTheme="minorHAnsi" w:cstheme="minorHAnsi"/>
        </w:rPr>
        <w:t>pleine</w:t>
      </w:r>
      <w:r w:rsidR="00650EF2">
        <w:rPr>
          <w:rFonts w:asciiTheme="minorHAnsi" w:hAnsiTheme="minorHAnsi" w:cstheme="minorHAnsi"/>
        </w:rPr>
        <w:t xml:space="preserve">, </w:t>
      </w:r>
      <w:r w:rsidR="000F4C06">
        <w:rPr>
          <w:rFonts w:asciiTheme="minorHAnsi" w:hAnsiTheme="minorHAnsi" w:cstheme="minorHAnsi"/>
        </w:rPr>
        <w:t>linge lavé, s</w:t>
      </w:r>
      <w:r w:rsidR="00650EF2">
        <w:rPr>
          <w:rFonts w:asciiTheme="minorHAnsi" w:hAnsiTheme="minorHAnsi" w:cstheme="minorHAnsi"/>
        </w:rPr>
        <w:t>éch</w:t>
      </w:r>
      <w:r w:rsidR="000F4C06">
        <w:rPr>
          <w:rFonts w:asciiTheme="minorHAnsi" w:hAnsiTheme="minorHAnsi" w:cstheme="minorHAnsi"/>
        </w:rPr>
        <w:t>é</w:t>
      </w:r>
      <w:r w:rsidR="00650EF2">
        <w:rPr>
          <w:rFonts w:asciiTheme="minorHAnsi" w:hAnsiTheme="minorHAnsi" w:cstheme="minorHAnsi"/>
        </w:rPr>
        <w:t xml:space="preserve">, </w:t>
      </w:r>
      <w:r w:rsidR="000F4C06">
        <w:rPr>
          <w:rFonts w:asciiTheme="minorHAnsi" w:hAnsiTheme="minorHAnsi" w:cstheme="minorHAnsi"/>
        </w:rPr>
        <w:t>plié,</w:t>
      </w:r>
      <w:r w:rsidR="00650EF2">
        <w:rPr>
          <w:rFonts w:asciiTheme="minorHAnsi" w:hAnsiTheme="minorHAnsi" w:cstheme="minorHAnsi"/>
        </w:rPr>
        <w:t xml:space="preserve"> repass</w:t>
      </w:r>
      <w:r w:rsidR="000F4C06">
        <w:rPr>
          <w:rFonts w:asciiTheme="minorHAnsi" w:hAnsiTheme="minorHAnsi" w:cstheme="minorHAnsi"/>
        </w:rPr>
        <w:t>é</w:t>
      </w:r>
      <w:r w:rsidR="005B6776" w:rsidRPr="00650EF2">
        <w:rPr>
          <w:rFonts w:asciiTheme="minorHAnsi" w:hAnsiTheme="minorHAnsi" w:cstheme="minorHAnsi"/>
        </w:rPr>
        <w:tab/>
      </w:r>
      <w:r w:rsidR="005B6776"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="000F4C06">
        <w:rPr>
          <w:rFonts w:asciiTheme="minorHAnsi" w:hAnsiTheme="minorHAnsi" w:cstheme="minorHAnsi"/>
        </w:rPr>
        <w:t xml:space="preserve"> </w:t>
      </w:r>
      <w:r w:rsidRPr="00650EF2">
        <w:rPr>
          <w:rFonts w:asciiTheme="minorHAnsi" w:hAnsiTheme="minorHAnsi" w:cstheme="minorHAnsi"/>
        </w:rPr>
        <w:t xml:space="preserve">      </w:t>
      </w:r>
      <w:r w:rsidR="005B6776" w:rsidRPr="00650EF2">
        <w:rPr>
          <w:rFonts w:asciiTheme="minorHAnsi" w:hAnsiTheme="minorHAnsi" w:cstheme="minorHAnsi"/>
        </w:rPr>
        <w:t>5 000 FCFA</w:t>
      </w:r>
    </w:p>
    <w:p w:rsidR="00650EF2" w:rsidRPr="00650EF2" w:rsidRDefault="00650EF2" w:rsidP="002C6D93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50EF2">
        <w:rPr>
          <w:rFonts w:asciiTheme="minorHAnsi" w:hAnsiTheme="minorHAnsi" w:cstheme="minorHAnsi"/>
        </w:rPr>
        <w:t>Machine à laver pleine</w:t>
      </w:r>
      <w:r>
        <w:rPr>
          <w:rFonts w:asciiTheme="minorHAnsi" w:hAnsiTheme="minorHAnsi" w:cstheme="minorHAnsi"/>
        </w:rPr>
        <w:t xml:space="preserve">, </w:t>
      </w:r>
      <w:r w:rsidR="000F4C06">
        <w:rPr>
          <w:rFonts w:asciiTheme="minorHAnsi" w:hAnsiTheme="minorHAnsi" w:cstheme="minorHAnsi"/>
        </w:rPr>
        <w:t>linge lavé et séché</w:t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</w:r>
      <w:r w:rsidR="000F4C06">
        <w:rPr>
          <w:rFonts w:asciiTheme="minorHAnsi" w:hAnsiTheme="minorHAnsi" w:cstheme="minorHAnsi"/>
        </w:rPr>
        <w:tab/>
      </w:r>
      <w:r w:rsidR="000F4C06">
        <w:rPr>
          <w:rFonts w:asciiTheme="minorHAnsi" w:hAnsiTheme="minorHAnsi" w:cstheme="minorHAnsi"/>
        </w:rPr>
        <w:tab/>
      </w:r>
      <w:r w:rsidRPr="00650EF2">
        <w:rPr>
          <w:rFonts w:asciiTheme="minorHAnsi" w:hAnsiTheme="minorHAnsi" w:cstheme="minorHAnsi"/>
        </w:rPr>
        <w:tab/>
        <w:t xml:space="preserve">      </w:t>
      </w:r>
      <w:r w:rsidR="000F4C06">
        <w:rPr>
          <w:rFonts w:asciiTheme="minorHAnsi" w:hAnsiTheme="minorHAnsi" w:cstheme="minorHAnsi"/>
        </w:rPr>
        <w:t>2 </w:t>
      </w:r>
      <w:r w:rsidR="008357AC">
        <w:rPr>
          <w:rFonts w:asciiTheme="minorHAnsi" w:hAnsiTheme="minorHAnsi" w:cstheme="minorHAnsi"/>
        </w:rPr>
        <w:t>5</w:t>
      </w:r>
      <w:r w:rsidRPr="00650EF2">
        <w:rPr>
          <w:rFonts w:asciiTheme="minorHAnsi" w:hAnsiTheme="minorHAnsi" w:cstheme="minorHAnsi"/>
        </w:rPr>
        <w:t>00</w:t>
      </w:r>
      <w:r w:rsidR="000F4C06">
        <w:rPr>
          <w:rFonts w:asciiTheme="minorHAnsi" w:hAnsiTheme="minorHAnsi" w:cstheme="minorHAnsi"/>
        </w:rPr>
        <w:t xml:space="preserve"> </w:t>
      </w:r>
      <w:r w:rsidRPr="00650EF2">
        <w:rPr>
          <w:rFonts w:asciiTheme="minorHAnsi" w:hAnsiTheme="minorHAnsi" w:cstheme="minorHAnsi"/>
        </w:rPr>
        <w:t xml:space="preserve"> FCFA</w:t>
      </w:r>
    </w:p>
    <w:sectPr w:rsidR="00650EF2" w:rsidRPr="00650EF2" w:rsidSect="00E157D4">
      <w:footerReference w:type="default" r:id="rId9"/>
      <w:pgSz w:w="11906" w:h="16838"/>
      <w:pgMar w:top="1685" w:right="1134" w:bottom="828" w:left="1134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366A" w:rsidRDefault="0035366A" w:rsidP="006A5E75">
      <w:r>
        <w:separator/>
      </w:r>
    </w:p>
  </w:endnote>
  <w:endnote w:type="continuationSeparator" w:id="0">
    <w:p w:rsidR="0035366A" w:rsidRDefault="0035366A" w:rsidP="006A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3733848"/>
      <w:docPartObj>
        <w:docPartGallery w:val="Page Numbers (Bottom of Page)"/>
        <w:docPartUnique/>
      </w:docPartObj>
    </w:sdtPr>
    <w:sdtContent>
      <w:p w:rsidR="0065250B" w:rsidRDefault="00000000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620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250B" w:rsidRDefault="006525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366A" w:rsidRDefault="0035366A" w:rsidP="006A5E75">
      <w:r>
        <w:separator/>
      </w:r>
    </w:p>
  </w:footnote>
  <w:footnote w:type="continuationSeparator" w:id="0">
    <w:p w:rsidR="0035366A" w:rsidRDefault="0035366A" w:rsidP="006A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5DE7"/>
    <w:multiLevelType w:val="hybridMultilevel"/>
    <w:tmpl w:val="3288F0DC"/>
    <w:lvl w:ilvl="0" w:tplc="FB0A6C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1725"/>
    <w:multiLevelType w:val="hybridMultilevel"/>
    <w:tmpl w:val="FDB84AA6"/>
    <w:lvl w:ilvl="0" w:tplc="040C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7609"/>
    <w:multiLevelType w:val="hybridMultilevel"/>
    <w:tmpl w:val="074E9D7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FF1A98"/>
    <w:multiLevelType w:val="hybridMultilevel"/>
    <w:tmpl w:val="003E9D2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10556"/>
    <w:multiLevelType w:val="multilevel"/>
    <w:tmpl w:val="A4B4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57ED3"/>
    <w:multiLevelType w:val="hybridMultilevel"/>
    <w:tmpl w:val="860AC3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60773"/>
    <w:multiLevelType w:val="hybridMultilevel"/>
    <w:tmpl w:val="97FE5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95AA4"/>
    <w:multiLevelType w:val="hybridMultilevel"/>
    <w:tmpl w:val="653C0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841C8"/>
    <w:multiLevelType w:val="hybridMultilevel"/>
    <w:tmpl w:val="B7CCA342"/>
    <w:lvl w:ilvl="0" w:tplc="D90C19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7C7B"/>
    <w:multiLevelType w:val="hybridMultilevel"/>
    <w:tmpl w:val="7BE457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1886"/>
    <w:multiLevelType w:val="hybridMultilevel"/>
    <w:tmpl w:val="E0A49D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4C2429"/>
    <w:multiLevelType w:val="hybridMultilevel"/>
    <w:tmpl w:val="3DBCD45E"/>
    <w:lvl w:ilvl="0" w:tplc="23724C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205FB"/>
    <w:multiLevelType w:val="multilevel"/>
    <w:tmpl w:val="5E56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A7F9A"/>
    <w:multiLevelType w:val="hybridMultilevel"/>
    <w:tmpl w:val="101EB4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377EF"/>
    <w:multiLevelType w:val="hybridMultilevel"/>
    <w:tmpl w:val="E15E5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92605"/>
    <w:multiLevelType w:val="hybridMultilevel"/>
    <w:tmpl w:val="AC7A4C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33A61"/>
    <w:multiLevelType w:val="hybridMultilevel"/>
    <w:tmpl w:val="D4AA283C"/>
    <w:lvl w:ilvl="0" w:tplc="1716F1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229E4"/>
    <w:multiLevelType w:val="hybridMultilevel"/>
    <w:tmpl w:val="F1A2633E"/>
    <w:lvl w:ilvl="0" w:tplc="656AED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C38FB"/>
    <w:multiLevelType w:val="multilevel"/>
    <w:tmpl w:val="6C9E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C260CC"/>
    <w:multiLevelType w:val="multilevel"/>
    <w:tmpl w:val="969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94D0B"/>
    <w:multiLevelType w:val="multilevel"/>
    <w:tmpl w:val="CD3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714F2"/>
    <w:multiLevelType w:val="hybridMultilevel"/>
    <w:tmpl w:val="8CB6B110"/>
    <w:lvl w:ilvl="0" w:tplc="656AED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FC399D"/>
    <w:multiLevelType w:val="hybridMultilevel"/>
    <w:tmpl w:val="319C87C0"/>
    <w:lvl w:ilvl="0" w:tplc="CD5AA1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B0A1A"/>
    <w:multiLevelType w:val="hybridMultilevel"/>
    <w:tmpl w:val="0A8E4790"/>
    <w:lvl w:ilvl="0" w:tplc="5934B1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C47B6"/>
    <w:multiLevelType w:val="hybridMultilevel"/>
    <w:tmpl w:val="67CEDEE6"/>
    <w:lvl w:ilvl="0" w:tplc="CDBAF3B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46520"/>
    <w:multiLevelType w:val="hybridMultilevel"/>
    <w:tmpl w:val="FF5028C4"/>
    <w:lvl w:ilvl="0" w:tplc="E4DC8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B6AEC"/>
    <w:multiLevelType w:val="hybridMultilevel"/>
    <w:tmpl w:val="89621724"/>
    <w:lvl w:ilvl="0" w:tplc="B7DA9F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D5EC9"/>
    <w:multiLevelType w:val="hybridMultilevel"/>
    <w:tmpl w:val="26FCF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505D9"/>
    <w:multiLevelType w:val="multilevel"/>
    <w:tmpl w:val="033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E770A"/>
    <w:multiLevelType w:val="hybridMultilevel"/>
    <w:tmpl w:val="1424E8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70601"/>
    <w:multiLevelType w:val="hybridMultilevel"/>
    <w:tmpl w:val="1CE012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9209">
    <w:abstractNumId w:val="6"/>
  </w:num>
  <w:num w:numId="2" w16cid:durableId="2109109616">
    <w:abstractNumId w:val="16"/>
  </w:num>
  <w:num w:numId="3" w16cid:durableId="1991058347">
    <w:abstractNumId w:val="1"/>
  </w:num>
  <w:num w:numId="4" w16cid:durableId="646202171">
    <w:abstractNumId w:val="7"/>
  </w:num>
  <w:num w:numId="5" w16cid:durableId="1091463477">
    <w:abstractNumId w:val="27"/>
  </w:num>
  <w:num w:numId="6" w16cid:durableId="818036492">
    <w:abstractNumId w:val="25"/>
  </w:num>
  <w:num w:numId="7" w16cid:durableId="385030776">
    <w:abstractNumId w:val="0"/>
  </w:num>
  <w:num w:numId="8" w16cid:durableId="138231164">
    <w:abstractNumId w:val="8"/>
  </w:num>
  <w:num w:numId="9" w16cid:durableId="966933070">
    <w:abstractNumId w:val="10"/>
  </w:num>
  <w:num w:numId="10" w16cid:durableId="1903327114">
    <w:abstractNumId w:val="23"/>
  </w:num>
  <w:num w:numId="11" w16cid:durableId="1157378200">
    <w:abstractNumId w:val="3"/>
  </w:num>
  <w:num w:numId="12" w16cid:durableId="470249550">
    <w:abstractNumId w:val="26"/>
  </w:num>
  <w:num w:numId="13" w16cid:durableId="1617298696">
    <w:abstractNumId w:val="11"/>
  </w:num>
  <w:num w:numId="14" w16cid:durableId="1455178857">
    <w:abstractNumId w:val="14"/>
  </w:num>
  <w:num w:numId="15" w16cid:durableId="1808354941">
    <w:abstractNumId w:val="22"/>
  </w:num>
  <w:num w:numId="16" w16cid:durableId="110563717">
    <w:abstractNumId w:val="17"/>
  </w:num>
  <w:num w:numId="17" w16cid:durableId="1132790438">
    <w:abstractNumId w:val="21"/>
  </w:num>
  <w:num w:numId="18" w16cid:durableId="1147548224">
    <w:abstractNumId w:val="5"/>
  </w:num>
  <w:num w:numId="19" w16cid:durableId="798377207">
    <w:abstractNumId w:val="15"/>
  </w:num>
  <w:num w:numId="20" w16cid:durableId="1586184469">
    <w:abstractNumId w:val="4"/>
  </w:num>
  <w:num w:numId="21" w16cid:durableId="152992825">
    <w:abstractNumId w:val="24"/>
  </w:num>
  <w:num w:numId="22" w16cid:durableId="1571428402">
    <w:abstractNumId w:val="12"/>
  </w:num>
  <w:num w:numId="23" w16cid:durableId="1912039812">
    <w:abstractNumId w:val="9"/>
  </w:num>
  <w:num w:numId="24" w16cid:durableId="1148522028">
    <w:abstractNumId w:val="18"/>
  </w:num>
  <w:num w:numId="25" w16cid:durableId="53506145">
    <w:abstractNumId w:val="28"/>
  </w:num>
  <w:num w:numId="26" w16cid:durableId="291862460">
    <w:abstractNumId w:val="20"/>
  </w:num>
  <w:num w:numId="27" w16cid:durableId="272135647">
    <w:abstractNumId w:val="19"/>
  </w:num>
  <w:num w:numId="28" w16cid:durableId="313947379">
    <w:abstractNumId w:val="2"/>
  </w:num>
  <w:num w:numId="29" w16cid:durableId="883907886">
    <w:abstractNumId w:val="29"/>
  </w:num>
  <w:num w:numId="30" w16cid:durableId="884482645">
    <w:abstractNumId w:val="13"/>
  </w:num>
  <w:num w:numId="31" w16cid:durableId="1300546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F6"/>
    <w:rsid w:val="000004E2"/>
    <w:rsid w:val="00022641"/>
    <w:rsid w:val="00025FBF"/>
    <w:rsid w:val="00030476"/>
    <w:rsid w:val="00033C77"/>
    <w:rsid w:val="0004178A"/>
    <w:rsid w:val="000431A1"/>
    <w:rsid w:val="000530D4"/>
    <w:rsid w:val="0006209B"/>
    <w:rsid w:val="00082F5B"/>
    <w:rsid w:val="000A44E6"/>
    <w:rsid w:val="000A53DD"/>
    <w:rsid w:val="000A5CF7"/>
    <w:rsid w:val="000D4A3A"/>
    <w:rsid w:val="000E3A25"/>
    <w:rsid w:val="000F4C06"/>
    <w:rsid w:val="00116189"/>
    <w:rsid w:val="00130E6C"/>
    <w:rsid w:val="00131EDA"/>
    <w:rsid w:val="00134C33"/>
    <w:rsid w:val="00156899"/>
    <w:rsid w:val="00182D8B"/>
    <w:rsid w:val="00183ACB"/>
    <w:rsid w:val="00196236"/>
    <w:rsid w:val="001B5A69"/>
    <w:rsid w:val="001D4516"/>
    <w:rsid w:val="001F3096"/>
    <w:rsid w:val="00200800"/>
    <w:rsid w:val="00212954"/>
    <w:rsid w:val="0024754B"/>
    <w:rsid w:val="002540EF"/>
    <w:rsid w:val="00261A92"/>
    <w:rsid w:val="00264EA0"/>
    <w:rsid w:val="00285836"/>
    <w:rsid w:val="00293FA8"/>
    <w:rsid w:val="002A07CB"/>
    <w:rsid w:val="002A2D73"/>
    <w:rsid w:val="002C6D93"/>
    <w:rsid w:val="002D3C49"/>
    <w:rsid w:val="00300122"/>
    <w:rsid w:val="00312350"/>
    <w:rsid w:val="00330B1F"/>
    <w:rsid w:val="00334B81"/>
    <w:rsid w:val="0034444F"/>
    <w:rsid w:val="00345A32"/>
    <w:rsid w:val="00352D9F"/>
    <w:rsid w:val="0035366A"/>
    <w:rsid w:val="003652AF"/>
    <w:rsid w:val="00384984"/>
    <w:rsid w:val="00395900"/>
    <w:rsid w:val="003A3484"/>
    <w:rsid w:val="003A3504"/>
    <w:rsid w:val="003D0AAC"/>
    <w:rsid w:val="003D63EB"/>
    <w:rsid w:val="004022D3"/>
    <w:rsid w:val="0041702F"/>
    <w:rsid w:val="00456ACC"/>
    <w:rsid w:val="0046127C"/>
    <w:rsid w:val="00461984"/>
    <w:rsid w:val="00466FDB"/>
    <w:rsid w:val="00480513"/>
    <w:rsid w:val="00483CBC"/>
    <w:rsid w:val="00486054"/>
    <w:rsid w:val="004960FF"/>
    <w:rsid w:val="004A5EFB"/>
    <w:rsid w:val="004B7786"/>
    <w:rsid w:val="004C1E9E"/>
    <w:rsid w:val="004C412F"/>
    <w:rsid w:val="004C5E7D"/>
    <w:rsid w:val="004C7917"/>
    <w:rsid w:val="004D0A92"/>
    <w:rsid w:val="004F22D3"/>
    <w:rsid w:val="004F290E"/>
    <w:rsid w:val="00511D08"/>
    <w:rsid w:val="00523AD1"/>
    <w:rsid w:val="00524132"/>
    <w:rsid w:val="00526410"/>
    <w:rsid w:val="005367F5"/>
    <w:rsid w:val="005647FC"/>
    <w:rsid w:val="00580D51"/>
    <w:rsid w:val="005A0D05"/>
    <w:rsid w:val="005B2D35"/>
    <w:rsid w:val="005B6776"/>
    <w:rsid w:val="005C430D"/>
    <w:rsid w:val="005D3EA3"/>
    <w:rsid w:val="005E0940"/>
    <w:rsid w:val="005E3616"/>
    <w:rsid w:val="005E3A5A"/>
    <w:rsid w:val="00621D3E"/>
    <w:rsid w:val="006243B4"/>
    <w:rsid w:val="00624638"/>
    <w:rsid w:val="0063121F"/>
    <w:rsid w:val="0063678B"/>
    <w:rsid w:val="00645B40"/>
    <w:rsid w:val="00645FD0"/>
    <w:rsid w:val="00650EF2"/>
    <w:rsid w:val="0065250B"/>
    <w:rsid w:val="006766BB"/>
    <w:rsid w:val="00677053"/>
    <w:rsid w:val="00684327"/>
    <w:rsid w:val="006A4707"/>
    <w:rsid w:val="006A4998"/>
    <w:rsid w:val="006A5E75"/>
    <w:rsid w:val="006B0274"/>
    <w:rsid w:val="006B084E"/>
    <w:rsid w:val="006B40CB"/>
    <w:rsid w:val="006C774D"/>
    <w:rsid w:val="007157FD"/>
    <w:rsid w:val="007322D3"/>
    <w:rsid w:val="007336B0"/>
    <w:rsid w:val="007479D2"/>
    <w:rsid w:val="007570B9"/>
    <w:rsid w:val="00767A66"/>
    <w:rsid w:val="00772215"/>
    <w:rsid w:val="0078642E"/>
    <w:rsid w:val="00790700"/>
    <w:rsid w:val="007B3BC7"/>
    <w:rsid w:val="007D00E0"/>
    <w:rsid w:val="00802277"/>
    <w:rsid w:val="008357AC"/>
    <w:rsid w:val="00835FB3"/>
    <w:rsid w:val="00845363"/>
    <w:rsid w:val="00854217"/>
    <w:rsid w:val="00874F2E"/>
    <w:rsid w:val="008875AB"/>
    <w:rsid w:val="008B18A8"/>
    <w:rsid w:val="008B20E6"/>
    <w:rsid w:val="008D15E6"/>
    <w:rsid w:val="008D333E"/>
    <w:rsid w:val="008F2D0F"/>
    <w:rsid w:val="0091131E"/>
    <w:rsid w:val="0091486D"/>
    <w:rsid w:val="00937C3C"/>
    <w:rsid w:val="00944391"/>
    <w:rsid w:val="00956B17"/>
    <w:rsid w:val="00991631"/>
    <w:rsid w:val="009A5331"/>
    <w:rsid w:val="009C50AB"/>
    <w:rsid w:val="009D38AB"/>
    <w:rsid w:val="009E168A"/>
    <w:rsid w:val="009E4A75"/>
    <w:rsid w:val="00A16405"/>
    <w:rsid w:val="00A464A5"/>
    <w:rsid w:val="00A64708"/>
    <w:rsid w:val="00A662FE"/>
    <w:rsid w:val="00A72CC4"/>
    <w:rsid w:val="00A8365C"/>
    <w:rsid w:val="00AA3E04"/>
    <w:rsid w:val="00AB5A6D"/>
    <w:rsid w:val="00AC04F8"/>
    <w:rsid w:val="00AC6D02"/>
    <w:rsid w:val="00AE203B"/>
    <w:rsid w:val="00AF024D"/>
    <w:rsid w:val="00AF1FAA"/>
    <w:rsid w:val="00AF43D7"/>
    <w:rsid w:val="00B14CB1"/>
    <w:rsid w:val="00B8275E"/>
    <w:rsid w:val="00B95426"/>
    <w:rsid w:val="00BC0976"/>
    <w:rsid w:val="00BD431C"/>
    <w:rsid w:val="00BF651F"/>
    <w:rsid w:val="00C14C10"/>
    <w:rsid w:val="00C21F3B"/>
    <w:rsid w:val="00C62385"/>
    <w:rsid w:val="00C62540"/>
    <w:rsid w:val="00C664EB"/>
    <w:rsid w:val="00C830A6"/>
    <w:rsid w:val="00C86A0B"/>
    <w:rsid w:val="00C90A77"/>
    <w:rsid w:val="00C964F2"/>
    <w:rsid w:val="00CA4D38"/>
    <w:rsid w:val="00CB0EE6"/>
    <w:rsid w:val="00CD791C"/>
    <w:rsid w:val="00D210D2"/>
    <w:rsid w:val="00D30824"/>
    <w:rsid w:val="00D32AA7"/>
    <w:rsid w:val="00D33D12"/>
    <w:rsid w:val="00D87957"/>
    <w:rsid w:val="00DC0DF6"/>
    <w:rsid w:val="00DC504C"/>
    <w:rsid w:val="00DC79E2"/>
    <w:rsid w:val="00E11EDD"/>
    <w:rsid w:val="00E157D4"/>
    <w:rsid w:val="00E304EF"/>
    <w:rsid w:val="00E324C3"/>
    <w:rsid w:val="00E4188F"/>
    <w:rsid w:val="00E46ADE"/>
    <w:rsid w:val="00E97700"/>
    <w:rsid w:val="00EA1DB6"/>
    <w:rsid w:val="00EB4885"/>
    <w:rsid w:val="00EC0116"/>
    <w:rsid w:val="00ED0FA6"/>
    <w:rsid w:val="00EE138D"/>
    <w:rsid w:val="00EE74CD"/>
    <w:rsid w:val="00F14EF9"/>
    <w:rsid w:val="00F268AF"/>
    <w:rsid w:val="00F469DD"/>
    <w:rsid w:val="00F56409"/>
    <w:rsid w:val="00FA1345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6D1B2"/>
  <w15:docId w15:val="{F83C7AF2-BE98-4843-BD82-E3E9B774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87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C0DF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C0DF6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464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A464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464A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14CB1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D879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1640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A5E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5E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A5E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5E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8">
    <w:name w:val="font_8"/>
    <w:basedOn w:val="Normal"/>
    <w:rsid w:val="00AC6D02"/>
    <w:pPr>
      <w:spacing w:before="100" w:beforeAutospacing="1" w:after="100" w:afterAutospacing="1"/>
    </w:pPr>
  </w:style>
  <w:style w:type="character" w:customStyle="1" w:styleId="color16">
    <w:name w:val="color_16"/>
    <w:basedOn w:val="Policepardfaut"/>
    <w:rsid w:val="00AC6D02"/>
  </w:style>
  <w:style w:type="paragraph" w:styleId="Textedebulles">
    <w:name w:val="Balloon Text"/>
    <w:basedOn w:val="Normal"/>
    <w:link w:val="TextedebullesCar"/>
    <w:uiPriority w:val="99"/>
    <w:semiHidden/>
    <w:unhideWhenUsed/>
    <w:rsid w:val="00BD43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31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color11">
    <w:name w:val="color_11"/>
    <w:basedOn w:val="Policepardfaut"/>
    <w:rsid w:val="004B7786"/>
  </w:style>
  <w:style w:type="character" w:customStyle="1" w:styleId="wixguard">
    <w:name w:val="wixguard"/>
    <w:basedOn w:val="Policepardfaut"/>
    <w:rsid w:val="0065250B"/>
  </w:style>
  <w:style w:type="character" w:customStyle="1" w:styleId="unit">
    <w:name w:val="unit"/>
    <w:basedOn w:val="Policepardfaut"/>
    <w:rsid w:val="009E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Bienvenue à TOCKEM Tourisme !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Bienvenue à TOCKEM Tourisme !</dc:title>
  <dc:creator>Walker</dc:creator>
  <cp:lastModifiedBy>Fanny Vanhecke</cp:lastModifiedBy>
  <cp:revision>3</cp:revision>
  <cp:lastPrinted>2020-11-19T05:18:00Z</cp:lastPrinted>
  <dcterms:created xsi:type="dcterms:W3CDTF">2024-08-13T14:30:00Z</dcterms:created>
  <dcterms:modified xsi:type="dcterms:W3CDTF">2024-08-22T10:54:00Z</dcterms:modified>
</cp:coreProperties>
</file>